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75" w:rsidRDefault="00BC55A3" w:rsidP="00D77881">
      <w:pPr>
        <w:spacing w:before="120" w:after="120" w:line="24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ATA DA SESSÃO DE HABILITAÇÃO</w:t>
      </w:r>
      <w:r w:rsidR="00C02C6B">
        <w:rPr>
          <w:rFonts w:ascii="Times New Roman" w:hAnsi="Times New Roman"/>
          <w:b/>
          <w:sz w:val="24"/>
        </w:rPr>
        <w:t xml:space="preserve"> E PROPOSTA COMERCIAL</w:t>
      </w:r>
    </w:p>
    <w:p w:rsidR="00AC54BB" w:rsidRPr="00A2505F" w:rsidRDefault="00AC54BB" w:rsidP="004854FE">
      <w:pPr>
        <w:spacing w:before="120" w:after="120" w:line="240" w:lineRule="auto"/>
        <w:jc w:val="center"/>
        <w:rPr>
          <w:rFonts w:ascii="Times New Roman" w:hAnsi="Times New Roman"/>
          <w:b/>
          <w:sz w:val="24"/>
        </w:rPr>
      </w:pPr>
      <w:r w:rsidRPr="00A2505F">
        <w:rPr>
          <w:rFonts w:ascii="Times New Roman" w:hAnsi="Times New Roman"/>
          <w:b/>
          <w:sz w:val="24"/>
        </w:rPr>
        <w:t xml:space="preserve">PROCESSO LICITATÓRIO N° </w:t>
      </w:r>
      <w:r w:rsidR="00876ABC">
        <w:rPr>
          <w:rFonts w:ascii="Times New Roman" w:hAnsi="Times New Roman"/>
          <w:b/>
          <w:sz w:val="24"/>
        </w:rPr>
        <w:t>106</w:t>
      </w:r>
      <w:r w:rsidR="007F7B76" w:rsidRPr="00A2505F">
        <w:rPr>
          <w:rFonts w:ascii="Times New Roman" w:hAnsi="Times New Roman"/>
          <w:b/>
          <w:sz w:val="24"/>
        </w:rPr>
        <w:t>/2021</w:t>
      </w:r>
    </w:p>
    <w:p w:rsidR="004854FE" w:rsidRDefault="007F7B76" w:rsidP="004854FE">
      <w:pPr>
        <w:spacing w:before="120" w:after="120" w:line="240" w:lineRule="auto"/>
        <w:jc w:val="center"/>
        <w:rPr>
          <w:rFonts w:ascii="Times New Roman" w:hAnsi="Times New Roman"/>
          <w:sz w:val="24"/>
        </w:rPr>
      </w:pPr>
      <w:r w:rsidRPr="00A2505F">
        <w:rPr>
          <w:rFonts w:ascii="Times New Roman" w:hAnsi="Times New Roman"/>
          <w:b/>
          <w:sz w:val="24"/>
        </w:rPr>
        <w:t>PREGÃO</w:t>
      </w:r>
      <w:r w:rsidR="00AC54BB" w:rsidRPr="00A2505F">
        <w:rPr>
          <w:rFonts w:ascii="Times New Roman" w:hAnsi="Times New Roman"/>
          <w:b/>
          <w:sz w:val="24"/>
        </w:rPr>
        <w:t xml:space="preserve"> N° </w:t>
      </w:r>
      <w:r w:rsidR="00DB77A3" w:rsidRPr="00A2505F">
        <w:rPr>
          <w:rFonts w:ascii="Times New Roman" w:hAnsi="Times New Roman"/>
          <w:b/>
          <w:sz w:val="24"/>
        </w:rPr>
        <w:t>0</w:t>
      </w:r>
      <w:r w:rsidR="00876ABC">
        <w:rPr>
          <w:rFonts w:ascii="Times New Roman" w:hAnsi="Times New Roman"/>
          <w:b/>
          <w:sz w:val="24"/>
        </w:rPr>
        <w:t>38</w:t>
      </w:r>
      <w:r w:rsidR="00AC54BB" w:rsidRPr="00A2505F">
        <w:rPr>
          <w:rFonts w:ascii="Times New Roman" w:hAnsi="Times New Roman"/>
          <w:b/>
          <w:sz w:val="24"/>
        </w:rPr>
        <w:t>/20</w:t>
      </w:r>
      <w:r w:rsidRPr="00A2505F">
        <w:rPr>
          <w:rFonts w:ascii="Times New Roman" w:hAnsi="Times New Roman"/>
          <w:b/>
          <w:sz w:val="24"/>
        </w:rPr>
        <w:t>21</w:t>
      </w:r>
    </w:p>
    <w:p w:rsidR="00D77881" w:rsidRDefault="00F15D15" w:rsidP="00D77881">
      <w:pPr>
        <w:spacing w:after="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Ao</w:t>
      </w:r>
      <w:r w:rsidR="00DA2B9D">
        <w:rPr>
          <w:rFonts w:ascii="Times New Roman" w:hAnsi="Times New Roman"/>
          <w:sz w:val="24"/>
        </w:rPr>
        <w:t xml:space="preserve">s </w:t>
      </w:r>
      <w:r w:rsidR="00464C2E">
        <w:rPr>
          <w:rFonts w:ascii="Times New Roman" w:hAnsi="Times New Roman"/>
          <w:sz w:val="24"/>
        </w:rPr>
        <w:t>quinze dias</w:t>
      </w:r>
      <w:r w:rsidR="00BC55A3">
        <w:rPr>
          <w:rFonts w:ascii="Times New Roman" w:hAnsi="Times New Roman"/>
          <w:sz w:val="24"/>
        </w:rPr>
        <w:t xml:space="preserve"> do mês de </w:t>
      </w:r>
      <w:r w:rsidR="00464C2E">
        <w:rPr>
          <w:rFonts w:ascii="Times New Roman" w:hAnsi="Times New Roman"/>
          <w:sz w:val="24"/>
        </w:rPr>
        <w:t>junho</w:t>
      </w:r>
      <w:r w:rsidR="00BC55A3">
        <w:rPr>
          <w:rFonts w:ascii="Times New Roman" w:hAnsi="Times New Roman"/>
          <w:sz w:val="24"/>
        </w:rPr>
        <w:t xml:space="preserve"> de dois mil e </w:t>
      </w:r>
      <w:r w:rsidR="004D672B">
        <w:rPr>
          <w:rFonts w:ascii="Times New Roman" w:hAnsi="Times New Roman"/>
          <w:sz w:val="24"/>
        </w:rPr>
        <w:t>vinte e</w:t>
      </w:r>
      <w:r w:rsidR="007F7B76">
        <w:rPr>
          <w:rFonts w:ascii="Times New Roman" w:hAnsi="Times New Roman"/>
          <w:sz w:val="24"/>
        </w:rPr>
        <w:t xml:space="preserve"> </w:t>
      </w:r>
      <w:r w:rsidR="004D672B">
        <w:rPr>
          <w:rFonts w:ascii="Times New Roman" w:hAnsi="Times New Roman"/>
          <w:sz w:val="24"/>
        </w:rPr>
        <w:t>um</w:t>
      </w:r>
      <w:r w:rsidR="00BC55A3">
        <w:rPr>
          <w:rFonts w:ascii="Times New Roman" w:hAnsi="Times New Roman"/>
          <w:sz w:val="24"/>
        </w:rPr>
        <w:t xml:space="preserve">, </w:t>
      </w:r>
      <w:r w:rsidR="0049053B">
        <w:rPr>
          <w:rFonts w:ascii="Times New Roman" w:hAnsi="Times New Roman"/>
          <w:sz w:val="24"/>
        </w:rPr>
        <w:t>às</w:t>
      </w:r>
      <w:r w:rsidR="007F7B76">
        <w:rPr>
          <w:rFonts w:ascii="Times New Roman" w:hAnsi="Times New Roman"/>
          <w:sz w:val="24"/>
        </w:rPr>
        <w:t xml:space="preserve"> </w:t>
      </w:r>
      <w:r w:rsidR="00D80447">
        <w:rPr>
          <w:rFonts w:ascii="Times New Roman" w:hAnsi="Times New Roman"/>
          <w:sz w:val="24"/>
        </w:rPr>
        <w:t xml:space="preserve">quatorze </w:t>
      </w:r>
      <w:r w:rsidR="00BC55A3">
        <w:rPr>
          <w:rFonts w:ascii="Times New Roman" w:hAnsi="Times New Roman"/>
          <w:sz w:val="24"/>
        </w:rPr>
        <w:t>horas, reuniu-se na sala de licitações da Prefeitura Municipal de Santa Rita de Jacutinga</w:t>
      </w:r>
      <w:r w:rsidR="00F74F63">
        <w:rPr>
          <w:rFonts w:ascii="Times New Roman" w:hAnsi="Times New Roman"/>
          <w:sz w:val="24"/>
        </w:rPr>
        <w:t xml:space="preserve"> </w:t>
      </w:r>
      <w:r w:rsidR="004D672B">
        <w:rPr>
          <w:rFonts w:ascii="Times New Roman" w:hAnsi="Times New Roman"/>
          <w:sz w:val="24"/>
        </w:rPr>
        <w:t xml:space="preserve">o Pregoeiro, juntamente com sua equipe de apoio, </w:t>
      </w:r>
      <w:r w:rsidR="00BC55A3">
        <w:rPr>
          <w:rFonts w:ascii="Times New Roman" w:hAnsi="Times New Roman"/>
          <w:sz w:val="24"/>
        </w:rPr>
        <w:t>designada pela Portaria nº 0</w:t>
      </w:r>
      <w:r w:rsidR="004D672B">
        <w:rPr>
          <w:rFonts w:ascii="Times New Roman" w:hAnsi="Times New Roman"/>
          <w:sz w:val="24"/>
        </w:rPr>
        <w:t>47</w:t>
      </w:r>
      <w:r w:rsidR="00BC55A3">
        <w:rPr>
          <w:rFonts w:ascii="Times New Roman" w:hAnsi="Times New Roman"/>
          <w:sz w:val="24"/>
        </w:rPr>
        <w:t>/20</w:t>
      </w:r>
      <w:r w:rsidR="004D672B">
        <w:rPr>
          <w:rFonts w:ascii="Times New Roman" w:hAnsi="Times New Roman"/>
          <w:sz w:val="24"/>
        </w:rPr>
        <w:t>21</w:t>
      </w:r>
      <w:r w:rsidR="00BC55A3">
        <w:rPr>
          <w:rFonts w:ascii="Times New Roman" w:hAnsi="Times New Roman"/>
          <w:sz w:val="24"/>
        </w:rPr>
        <w:t xml:space="preserve">, </w:t>
      </w:r>
      <w:r w:rsidR="00D252DF">
        <w:rPr>
          <w:rFonts w:ascii="Times New Roman" w:hAnsi="Times New Roman"/>
          <w:sz w:val="24"/>
        </w:rPr>
        <w:t>para a</w:t>
      </w:r>
      <w:r w:rsidR="00E71DCB">
        <w:rPr>
          <w:rFonts w:ascii="Times New Roman" w:hAnsi="Times New Roman"/>
          <w:sz w:val="24"/>
        </w:rPr>
        <w:t xml:space="preserve"> abertura do certame.</w:t>
      </w:r>
      <w:r w:rsidR="004D672B">
        <w:rPr>
          <w:rFonts w:ascii="Times New Roman" w:hAnsi="Times New Roman"/>
          <w:sz w:val="24"/>
        </w:rPr>
        <w:t xml:space="preserve"> Foram credenciadas as seguintes empresas:</w:t>
      </w:r>
      <w:r w:rsidR="0049053B">
        <w:rPr>
          <w:rFonts w:ascii="Times New Roman" w:hAnsi="Times New Roman"/>
          <w:sz w:val="24"/>
        </w:rPr>
        <w:t xml:space="preserve"> </w:t>
      </w:r>
      <w:r w:rsidR="0049053B" w:rsidRPr="0049053B">
        <w:rPr>
          <w:rFonts w:ascii="Times New Roman" w:hAnsi="Times New Roman"/>
          <w:b/>
          <w:sz w:val="24"/>
        </w:rPr>
        <w:t>Banco Bradesco S.A</w:t>
      </w:r>
      <w:r w:rsidR="004D672B" w:rsidRPr="0049053B">
        <w:rPr>
          <w:rFonts w:ascii="Times New Roman" w:hAnsi="Times New Roman"/>
          <w:b/>
          <w:sz w:val="24"/>
        </w:rPr>
        <w:t xml:space="preserve">, inscrita no CNPJ sob o n° </w:t>
      </w:r>
      <w:r w:rsidR="0049053B" w:rsidRPr="0049053B">
        <w:rPr>
          <w:rFonts w:ascii="Times New Roman" w:hAnsi="Times New Roman"/>
          <w:b/>
          <w:sz w:val="24"/>
        </w:rPr>
        <w:t>60.746.948/0001-12</w:t>
      </w:r>
      <w:r w:rsidR="004D672B">
        <w:rPr>
          <w:rFonts w:ascii="Times New Roman" w:hAnsi="Times New Roman"/>
          <w:sz w:val="24"/>
        </w:rPr>
        <w:t>, com sede no endereço</w:t>
      </w:r>
      <w:r w:rsidR="0049053B">
        <w:rPr>
          <w:rFonts w:ascii="Times New Roman" w:hAnsi="Times New Roman"/>
          <w:sz w:val="24"/>
        </w:rPr>
        <w:t xml:space="preserve"> Rua Cidade de deus, s/n, Vila Yara, Osasco - SP</w:t>
      </w:r>
      <w:r w:rsidR="004D672B">
        <w:rPr>
          <w:rFonts w:ascii="Times New Roman" w:hAnsi="Times New Roman"/>
          <w:sz w:val="24"/>
        </w:rPr>
        <w:t>. A Comissão aguardou o prazo para credenciamento</w:t>
      </w:r>
      <w:r w:rsidR="00A61D1B">
        <w:rPr>
          <w:rFonts w:ascii="Times New Roman" w:hAnsi="Times New Roman"/>
          <w:sz w:val="24"/>
        </w:rPr>
        <w:t>, sendo analisada a documentação exigida no edital e tendo a empresa apresentado corretamente a documentação, foi considerada credenciada</w:t>
      </w:r>
      <w:r w:rsidR="004D672B">
        <w:rPr>
          <w:rFonts w:ascii="Times New Roman" w:hAnsi="Times New Roman"/>
          <w:sz w:val="24"/>
        </w:rPr>
        <w:t>.</w:t>
      </w:r>
      <w:r w:rsidR="00A61D1B">
        <w:rPr>
          <w:rFonts w:ascii="Times New Roman" w:hAnsi="Times New Roman"/>
          <w:sz w:val="24"/>
        </w:rPr>
        <w:t xml:space="preserve"> Após a fase de credenciamento e estando a empresa em conformidade com</w:t>
      </w:r>
      <w:r w:rsidR="005B038B">
        <w:rPr>
          <w:rFonts w:ascii="Times New Roman" w:hAnsi="Times New Roman"/>
          <w:sz w:val="24"/>
        </w:rPr>
        <w:t xml:space="preserve"> os requisitos editaliciais, deu-se prosseguimento a fase de abertura das propostas.</w:t>
      </w:r>
      <w:r w:rsidR="004D672B">
        <w:rPr>
          <w:rFonts w:ascii="Times New Roman" w:hAnsi="Times New Roman"/>
          <w:sz w:val="24"/>
        </w:rPr>
        <w:t xml:space="preserve"> </w:t>
      </w:r>
      <w:r w:rsidR="001B5D47">
        <w:rPr>
          <w:rFonts w:ascii="Times New Roman" w:hAnsi="Times New Roman"/>
          <w:sz w:val="24"/>
        </w:rPr>
        <w:t xml:space="preserve">Aberto o envelope de </w:t>
      </w:r>
      <w:r w:rsidR="005B038B">
        <w:rPr>
          <w:rFonts w:ascii="Times New Roman" w:hAnsi="Times New Roman"/>
          <w:sz w:val="24"/>
        </w:rPr>
        <w:t>proposta</w:t>
      </w:r>
      <w:r w:rsidR="001B5D47">
        <w:rPr>
          <w:rFonts w:ascii="Times New Roman" w:hAnsi="Times New Roman"/>
          <w:sz w:val="24"/>
        </w:rPr>
        <w:t xml:space="preserve"> da participante a </w:t>
      </w:r>
      <w:r w:rsidR="004D672B">
        <w:rPr>
          <w:rFonts w:ascii="Times New Roman" w:hAnsi="Times New Roman"/>
          <w:sz w:val="24"/>
        </w:rPr>
        <w:t>Equipe de apoio</w:t>
      </w:r>
      <w:r w:rsidR="001B5D47">
        <w:rPr>
          <w:rFonts w:ascii="Times New Roman" w:hAnsi="Times New Roman"/>
          <w:sz w:val="24"/>
        </w:rPr>
        <w:t xml:space="preserve"> verificou a compatibilidade </w:t>
      </w:r>
      <w:r w:rsidR="005B038B">
        <w:rPr>
          <w:rFonts w:ascii="Times New Roman" w:hAnsi="Times New Roman"/>
          <w:sz w:val="24"/>
        </w:rPr>
        <w:t>da proposta</w:t>
      </w:r>
      <w:r w:rsidR="004D672B">
        <w:rPr>
          <w:rFonts w:ascii="Times New Roman" w:hAnsi="Times New Roman"/>
          <w:sz w:val="24"/>
        </w:rPr>
        <w:t xml:space="preserve"> com o edital</w:t>
      </w:r>
      <w:r w:rsidR="0049053B">
        <w:rPr>
          <w:rFonts w:ascii="Times New Roman" w:hAnsi="Times New Roman"/>
          <w:sz w:val="24"/>
        </w:rPr>
        <w:t>.</w:t>
      </w:r>
      <w:r w:rsidR="004D672B">
        <w:rPr>
          <w:rFonts w:ascii="Times New Roman" w:hAnsi="Times New Roman"/>
          <w:sz w:val="24"/>
        </w:rPr>
        <w:t xml:space="preserve"> Por estar de acordo com o solicitado, a empresa</w:t>
      </w:r>
      <w:r w:rsidR="0049053B">
        <w:rPr>
          <w:rFonts w:ascii="Times New Roman" w:hAnsi="Times New Roman"/>
          <w:sz w:val="24"/>
        </w:rPr>
        <w:t xml:space="preserve"> </w:t>
      </w:r>
      <w:r w:rsidR="0049053B" w:rsidRPr="0049053B">
        <w:rPr>
          <w:rFonts w:ascii="Times New Roman" w:hAnsi="Times New Roman"/>
          <w:b/>
          <w:sz w:val="24"/>
        </w:rPr>
        <w:t>Banco Bradesco S.A</w:t>
      </w:r>
      <w:r w:rsidR="007F7B76">
        <w:rPr>
          <w:rFonts w:ascii="Times New Roman" w:hAnsi="Times New Roman"/>
          <w:sz w:val="24"/>
        </w:rPr>
        <w:t xml:space="preserve"> </w:t>
      </w:r>
      <w:r w:rsidR="004D672B">
        <w:rPr>
          <w:rFonts w:ascii="Times New Roman" w:hAnsi="Times New Roman"/>
          <w:sz w:val="24"/>
        </w:rPr>
        <w:t xml:space="preserve">teve sua proposta classificada. Prosseguindo, iniciou-se a fase de lances. </w:t>
      </w:r>
      <w:r w:rsidR="007F7B76">
        <w:rPr>
          <w:rFonts w:ascii="Times New Roman" w:hAnsi="Times New Roman"/>
          <w:sz w:val="24"/>
        </w:rPr>
        <w:t>Para o</w:t>
      </w:r>
      <w:r w:rsidR="0049053B">
        <w:rPr>
          <w:rFonts w:ascii="Times New Roman" w:hAnsi="Times New Roman"/>
          <w:sz w:val="24"/>
        </w:rPr>
        <w:t xml:space="preserve"> lote único item 01 </w:t>
      </w:r>
      <w:r w:rsidR="0049053B" w:rsidRPr="0049053B">
        <w:rPr>
          <w:rFonts w:ascii="Times New Roman" w:hAnsi="Times New Roman"/>
          <w:b/>
          <w:sz w:val="24"/>
        </w:rPr>
        <w:t>(Contratação de instituição financeira, devidamente autorizada pelo Banco Central, visando à exclusividade da prestação de serviços de gerenciamento de créditos provenientes da folha de pagamento, dos servidores municipais, contratados temporários e emergenciais, pensionistas e aposentados pelos cofres públicos e empréstimos consignados em caráter de exclusividade cujas especificações detalhadas encontram-se nos anexos I e VI do Edital da Licitação de acordo com termo de referência constante no Anexo I deste Edital)</w:t>
      </w:r>
      <w:r w:rsidR="00876ABC">
        <w:rPr>
          <w:rFonts w:ascii="Times New Roman" w:hAnsi="Times New Roman"/>
          <w:b/>
          <w:sz w:val="24"/>
        </w:rPr>
        <w:t xml:space="preserve"> </w:t>
      </w:r>
      <w:r w:rsidR="00876ABC" w:rsidRPr="00876ABC">
        <w:rPr>
          <w:rFonts w:ascii="Times New Roman" w:hAnsi="Times New Roman"/>
          <w:sz w:val="24"/>
        </w:rPr>
        <w:t>foi ofertado</w:t>
      </w:r>
      <w:r w:rsidR="00876ABC">
        <w:rPr>
          <w:rFonts w:ascii="Times New Roman" w:hAnsi="Times New Roman"/>
          <w:sz w:val="24"/>
        </w:rPr>
        <w:t xml:space="preserve"> valor de R$ 72.830,00 (setenta e dois mil, oitocentos e trinta reais), para a fase de lances o representante legal da empresa declinou sendo a oferta máxima a apresentada e classificada de acordo com recebido no envelope. Não havendo mais empresas classificadas no certame, foi aceita a proposta, estando esta em conformidade com os requisitos mínimos exigidos em edital e deu-se prosseguimento a fase de habilitação.</w:t>
      </w:r>
      <w:r w:rsidR="007F7B76">
        <w:rPr>
          <w:rFonts w:ascii="Times New Roman" w:hAnsi="Times New Roman"/>
          <w:sz w:val="24"/>
        </w:rPr>
        <w:t xml:space="preserve"> </w:t>
      </w:r>
      <w:r w:rsidR="003302AD">
        <w:rPr>
          <w:rFonts w:ascii="Times New Roman" w:hAnsi="Times New Roman"/>
          <w:sz w:val="24"/>
        </w:rPr>
        <w:t>Dando continuidade</w:t>
      </w:r>
      <w:r w:rsidR="00C94FE2">
        <w:rPr>
          <w:rFonts w:ascii="Times New Roman" w:hAnsi="Times New Roman"/>
          <w:sz w:val="24"/>
        </w:rPr>
        <w:t xml:space="preserve"> ao certame</w:t>
      </w:r>
      <w:r w:rsidR="00A2505F">
        <w:rPr>
          <w:rFonts w:ascii="Times New Roman" w:hAnsi="Times New Roman"/>
          <w:sz w:val="24"/>
        </w:rPr>
        <w:t xml:space="preserve"> o pregoeiro e</w:t>
      </w:r>
      <w:r w:rsidR="00C94FE2">
        <w:rPr>
          <w:rFonts w:ascii="Times New Roman" w:hAnsi="Times New Roman"/>
          <w:sz w:val="24"/>
        </w:rPr>
        <w:t xml:space="preserve"> a </w:t>
      </w:r>
      <w:r w:rsidR="004D672B">
        <w:rPr>
          <w:rFonts w:ascii="Times New Roman" w:hAnsi="Times New Roman"/>
          <w:sz w:val="24"/>
        </w:rPr>
        <w:t>Equipe de apoio procedeu à abertura do envelope de habilitação da única licitante vencedora e tendo em vista que a empresa</w:t>
      </w:r>
      <w:r w:rsidR="00A61D1B">
        <w:rPr>
          <w:rFonts w:ascii="Times New Roman" w:hAnsi="Times New Roman"/>
          <w:sz w:val="24"/>
        </w:rPr>
        <w:t xml:space="preserve"> </w:t>
      </w:r>
      <w:r w:rsidR="00A61D1B" w:rsidRPr="005B038B">
        <w:rPr>
          <w:rFonts w:ascii="Times New Roman" w:hAnsi="Times New Roman"/>
          <w:b/>
          <w:sz w:val="24"/>
        </w:rPr>
        <w:t>Banco Bradesco S.A</w:t>
      </w:r>
      <w:r w:rsidR="005B038B">
        <w:rPr>
          <w:rFonts w:ascii="Times New Roman" w:hAnsi="Times New Roman"/>
          <w:b/>
          <w:sz w:val="24"/>
        </w:rPr>
        <w:t xml:space="preserve"> -</w:t>
      </w:r>
      <w:r w:rsidR="005B038B">
        <w:rPr>
          <w:rFonts w:ascii="Times New Roman" w:hAnsi="Times New Roman"/>
          <w:sz w:val="24"/>
        </w:rPr>
        <w:t xml:space="preserve"> </w:t>
      </w:r>
      <w:r w:rsidR="005B038B" w:rsidRPr="0049053B">
        <w:rPr>
          <w:rFonts w:ascii="Times New Roman" w:hAnsi="Times New Roman"/>
          <w:b/>
          <w:sz w:val="24"/>
        </w:rPr>
        <w:t>CNPJ sob o n° 60.746.948/0001-12</w:t>
      </w:r>
      <w:r w:rsidR="00A61D1B">
        <w:rPr>
          <w:rFonts w:ascii="Times New Roman" w:hAnsi="Times New Roman"/>
          <w:sz w:val="24"/>
        </w:rPr>
        <w:t xml:space="preserve"> apresentou corretamente toda documentação exigida em edital, foi declarada </w:t>
      </w:r>
      <w:r w:rsidR="00A61D1B" w:rsidRPr="00D77881">
        <w:rPr>
          <w:rFonts w:ascii="Times New Roman" w:hAnsi="Times New Roman"/>
          <w:sz w:val="24"/>
        </w:rPr>
        <w:t>habilitada</w:t>
      </w:r>
      <w:r w:rsidR="00A2505F" w:rsidRPr="00D77881">
        <w:rPr>
          <w:rFonts w:ascii="Times New Roman" w:hAnsi="Times New Roman"/>
          <w:sz w:val="24"/>
        </w:rPr>
        <w:t xml:space="preserve">. </w:t>
      </w:r>
      <w:r w:rsidR="004D672B" w:rsidRPr="00D77881">
        <w:rPr>
          <w:rFonts w:ascii="Times New Roman" w:hAnsi="Times New Roman"/>
          <w:sz w:val="24"/>
        </w:rPr>
        <w:t xml:space="preserve"> Indagada</w:t>
      </w:r>
      <w:r w:rsidR="00A61D1B" w:rsidRPr="00D77881">
        <w:rPr>
          <w:rFonts w:ascii="Times New Roman" w:hAnsi="Times New Roman"/>
          <w:sz w:val="24"/>
        </w:rPr>
        <w:t xml:space="preserve"> a participante</w:t>
      </w:r>
      <w:r w:rsidR="004D672B" w:rsidRPr="00D77881">
        <w:rPr>
          <w:rFonts w:ascii="Times New Roman" w:hAnsi="Times New Roman"/>
          <w:sz w:val="24"/>
        </w:rPr>
        <w:t xml:space="preserve"> se t</w:t>
      </w:r>
      <w:r w:rsidR="00A61D1B" w:rsidRPr="00D77881">
        <w:rPr>
          <w:rFonts w:ascii="Times New Roman" w:hAnsi="Times New Roman"/>
          <w:sz w:val="24"/>
        </w:rPr>
        <w:t>e</w:t>
      </w:r>
      <w:r w:rsidR="004D672B" w:rsidRPr="00D77881">
        <w:rPr>
          <w:rFonts w:ascii="Times New Roman" w:hAnsi="Times New Roman"/>
          <w:sz w:val="24"/>
        </w:rPr>
        <w:t xml:space="preserve">m interesse em </w:t>
      </w:r>
      <w:r w:rsidR="006B6752" w:rsidRPr="00D77881">
        <w:rPr>
          <w:rFonts w:ascii="Times New Roman" w:hAnsi="Times New Roman"/>
          <w:sz w:val="24"/>
        </w:rPr>
        <w:t>interpor recursos, a empresa</w:t>
      </w:r>
      <w:r w:rsidR="00A61D1B" w:rsidRPr="00D77881">
        <w:rPr>
          <w:rFonts w:ascii="Times New Roman" w:hAnsi="Times New Roman"/>
          <w:sz w:val="24"/>
        </w:rPr>
        <w:t xml:space="preserve"> respondeu negativamente.</w:t>
      </w:r>
      <w:r w:rsidR="006B6752" w:rsidRPr="00D77881">
        <w:rPr>
          <w:rFonts w:ascii="Times New Roman" w:hAnsi="Times New Roman"/>
          <w:sz w:val="24"/>
        </w:rPr>
        <w:t xml:space="preserve"> Nada ma</w:t>
      </w:r>
      <w:r w:rsidR="00A2505F" w:rsidRPr="00D77881">
        <w:rPr>
          <w:rFonts w:ascii="Times New Roman" w:hAnsi="Times New Roman"/>
          <w:sz w:val="24"/>
        </w:rPr>
        <w:t>is havendo</w:t>
      </w:r>
      <w:r w:rsidR="00A61D1B" w:rsidRPr="00D77881">
        <w:rPr>
          <w:rFonts w:ascii="Times New Roman" w:hAnsi="Times New Roman"/>
          <w:sz w:val="24"/>
        </w:rPr>
        <w:t xml:space="preserve"> a tratar</w:t>
      </w:r>
      <w:r w:rsidR="00A2505F" w:rsidRPr="00D77881">
        <w:rPr>
          <w:rFonts w:ascii="Times New Roman" w:hAnsi="Times New Roman"/>
          <w:sz w:val="24"/>
        </w:rPr>
        <w:t xml:space="preserve">, encerramos a sessão às </w:t>
      </w:r>
      <w:r w:rsidR="00A61D1B" w:rsidRPr="00D77881">
        <w:rPr>
          <w:rFonts w:ascii="Times New Roman" w:hAnsi="Times New Roman"/>
          <w:sz w:val="24"/>
        </w:rPr>
        <w:t>14</w:t>
      </w:r>
      <w:r w:rsidR="00F74F63" w:rsidRPr="00D77881">
        <w:rPr>
          <w:rFonts w:ascii="Times New Roman" w:hAnsi="Times New Roman"/>
          <w:sz w:val="24"/>
        </w:rPr>
        <w:t>h</w:t>
      </w:r>
      <w:r w:rsidR="00A61D1B" w:rsidRPr="00D77881">
        <w:rPr>
          <w:rFonts w:ascii="Times New Roman" w:hAnsi="Times New Roman"/>
          <w:sz w:val="24"/>
        </w:rPr>
        <w:t xml:space="preserve"> 4</w:t>
      </w:r>
      <w:r w:rsidR="00D77881" w:rsidRPr="00D77881">
        <w:rPr>
          <w:rFonts w:ascii="Times New Roman" w:hAnsi="Times New Roman"/>
          <w:sz w:val="24"/>
        </w:rPr>
        <w:t>9</w:t>
      </w:r>
      <w:r w:rsidR="00A61D1B" w:rsidRPr="00D77881">
        <w:rPr>
          <w:rFonts w:ascii="Times New Roman" w:hAnsi="Times New Roman"/>
          <w:sz w:val="24"/>
        </w:rPr>
        <w:t>m</w:t>
      </w:r>
      <w:r w:rsidR="00A2505F" w:rsidRPr="00D77881">
        <w:rPr>
          <w:rFonts w:ascii="Times New Roman" w:hAnsi="Times New Roman"/>
          <w:sz w:val="24"/>
        </w:rPr>
        <w:t xml:space="preserve">in do dia </w:t>
      </w:r>
      <w:r w:rsidR="00464C2E" w:rsidRPr="00D77881">
        <w:rPr>
          <w:rFonts w:ascii="Times New Roman" w:hAnsi="Times New Roman"/>
          <w:sz w:val="24"/>
        </w:rPr>
        <w:t xml:space="preserve">15 </w:t>
      </w:r>
      <w:r w:rsidR="00A2505F" w:rsidRPr="00D77881">
        <w:rPr>
          <w:rFonts w:ascii="Times New Roman" w:hAnsi="Times New Roman"/>
          <w:sz w:val="24"/>
        </w:rPr>
        <w:t xml:space="preserve">de </w:t>
      </w:r>
      <w:r w:rsidR="00464C2E" w:rsidRPr="00D77881">
        <w:rPr>
          <w:rFonts w:ascii="Times New Roman" w:hAnsi="Times New Roman"/>
          <w:sz w:val="24"/>
        </w:rPr>
        <w:t>junho</w:t>
      </w:r>
      <w:r w:rsidR="00A2505F" w:rsidRPr="00D77881">
        <w:rPr>
          <w:rFonts w:ascii="Times New Roman" w:hAnsi="Times New Roman"/>
          <w:sz w:val="24"/>
        </w:rPr>
        <w:t xml:space="preserve"> de 2021. </w:t>
      </w:r>
    </w:p>
    <w:p w:rsidR="00D77881" w:rsidRDefault="00D77881" w:rsidP="00D77881">
      <w:pPr>
        <w:spacing w:after="0" w:line="240" w:lineRule="atLeast"/>
        <w:jc w:val="both"/>
        <w:rPr>
          <w:rFonts w:ascii="Times New Roman" w:hAnsi="Times New Roman"/>
          <w:sz w:val="24"/>
        </w:rPr>
      </w:pPr>
    </w:p>
    <w:p w:rsidR="00D77881" w:rsidRDefault="00D77881" w:rsidP="00D77881">
      <w:pPr>
        <w:spacing w:after="0" w:line="240" w:lineRule="atLeast"/>
        <w:jc w:val="center"/>
        <w:rPr>
          <w:rFonts w:ascii="Times New Roman" w:hAnsi="Times New Roman"/>
          <w:b/>
          <w:sz w:val="24"/>
          <w:highlight w:val="yellow"/>
        </w:rPr>
      </w:pPr>
    </w:p>
    <w:p w:rsidR="00A61D1B" w:rsidRPr="00D77881" w:rsidRDefault="00A2505F" w:rsidP="00D77881">
      <w:pPr>
        <w:spacing w:after="0" w:line="240" w:lineRule="atLeast"/>
        <w:jc w:val="center"/>
        <w:rPr>
          <w:rFonts w:ascii="Times New Roman" w:hAnsi="Times New Roman"/>
          <w:b/>
          <w:sz w:val="24"/>
        </w:rPr>
      </w:pPr>
      <w:r w:rsidRPr="00D77881">
        <w:rPr>
          <w:rFonts w:ascii="Times New Roman" w:hAnsi="Times New Roman"/>
          <w:b/>
          <w:sz w:val="24"/>
        </w:rPr>
        <w:t>Eduardo B. Gomes</w:t>
      </w:r>
    </w:p>
    <w:p w:rsidR="00A61D1B" w:rsidRPr="00D77881" w:rsidRDefault="00A61D1B" w:rsidP="00A61D1B">
      <w:pPr>
        <w:spacing w:after="0" w:line="240" w:lineRule="atLeast"/>
        <w:jc w:val="center"/>
        <w:rPr>
          <w:rFonts w:ascii="Times New Roman" w:hAnsi="Times New Roman"/>
          <w:b/>
          <w:sz w:val="24"/>
        </w:rPr>
      </w:pPr>
      <w:r w:rsidRPr="00D77881">
        <w:rPr>
          <w:rFonts w:ascii="Times New Roman" w:hAnsi="Times New Roman"/>
          <w:b/>
          <w:sz w:val="24"/>
        </w:rPr>
        <w:t>Pregoeiro</w:t>
      </w:r>
    </w:p>
    <w:p w:rsidR="00A61D1B" w:rsidRPr="00D77881" w:rsidRDefault="00A61D1B" w:rsidP="004854FE">
      <w:pPr>
        <w:spacing w:after="0" w:line="240" w:lineRule="atLeast"/>
        <w:jc w:val="both"/>
        <w:rPr>
          <w:rFonts w:ascii="Times New Roman" w:hAnsi="Times New Roman"/>
          <w:b/>
          <w:sz w:val="24"/>
        </w:rPr>
      </w:pPr>
    </w:p>
    <w:p w:rsidR="00A61D1B" w:rsidRPr="00D77881" w:rsidRDefault="00A61D1B" w:rsidP="00A61D1B">
      <w:pPr>
        <w:spacing w:after="0" w:line="240" w:lineRule="atLeast"/>
        <w:jc w:val="center"/>
        <w:rPr>
          <w:rFonts w:ascii="Times New Roman" w:hAnsi="Times New Roman"/>
          <w:b/>
          <w:sz w:val="24"/>
        </w:rPr>
      </w:pPr>
    </w:p>
    <w:p w:rsidR="00A61D1B" w:rsidRPr="00D77881" w:rsidRDefault="00A2505F" w:rsidP="00A61D1B">
      <w:pPr>
        <w:spacing w:after="0" w:line="240" w:lineRule="atLeast"/>
        <w:jc w:val="center"/>
        <w:rPr>
          <w:rFonts w:ascii="Times New Roman" w:hAnsi="Times New Roman"/>
          <w:b/>
          <w:sz w:val="24"/>
        </w:rPr>
      </w:pPr>
      <w:r w:rsidRPr="00D77881">
        <w:rPr>
          <w:rFonts w:ascii="Times New Roman" w:hAnsi="Times New Roman"/>
          <w:b/>
          <w:sz w:val="24"/>
        </w:rPr>
        <w:t>Amanda Amado Lacerda</w:t>
      </w:r>
    </w:p>
    <w:p w:rsidR="00A61D1B" w:rsidRPr="00D77881" w:rsidRDefault="00A61D1B" w:rsidP="00A61D1B">
      <w:pPr>
        <w:spacing w:after="0" w:line="240" w:lineRule="atLeast"/>
        <w:jc w:val="center"/>
        <w:rPr>
          <w:rFonts w:ascii="Times New Roman" w:hAnsi="Times New Roman"/>
          <w:b/>
          <w:sz w:val="24"/>
        </w:rPr>
      </w:pPr>
      <w:r w:rsidRPr="00D77881">
        <w:rPr>
          <w:rFonts w:ascii="Times New Roman" w:hAnsi="Times New Roman"/>
          <w:b/>
          <w:sz w:val="24"/>
        </w:rPr>
        <w:t>Equipe de apoio</w:t>
      </w:r>
    </w:p>
    <w:p w:rsidR="00A61D1B" w:rsidRPr="00D77881" w:rsidRDefault="00A61D1B" w:rsidP="00A61D1B">
      <w:pPr>
        <w:spacing w:after="0" w:line="240" w:lineRule="atLeast"/>
        <w:jc w:val="center"/>
        <w:rPr>
          <w:rFonts w:ascii="Times New Roman" w:hAnsi="Times New Roman"/>
          <w:b/>
          <w:sz w:val="24"/>
        </w:rPr>
      </w:pPr>
    </w:p>
    <w:p w:rsidR="00A61D1B" w:rsidRPr="00D77881" w:rsidRDefault="00A61D1B" w:rsidP="00A61D1B">
      <w:pPr>
        <w:spacing w:after="0" w:line="240" w:lineRule="atLeast"/>
        <w:jc w:val="center"/>
        <w:rPr>
          <w:rFonts w:ascii="Times New Roman" w:hAnsi="Times New Roman"/>
          <w:b/>
          <w:sz w:val="24"/>
        </w:rPr>
      </w:pPr>
    </w:p>
    <w:p w:rsidR="00A2505F" w:rsidRPr="00D77881" w:rsidRDefault="00A2505F" w:rsidP="00D77881">
      <w:pPr>
        <w:spacing w:after="0" w:line="240" w:lineRule="atLeast"/>
        <w:jc w:val="center"/>
        <w:rPr>
          <w:rFonts w:ascii="Times New Roman" w:hAnsi="Times New Roman"/>
          <w:b/>
          <w:sz w:val="24"/>
        </w:rPr>
      </w:pPr>
      <w:r w:rsidRPr="00D77881">
        <w:rPr>
          <w:rFonts w:ascii="Times New Roman" w:hAnsi="Times New Roman"/>
          <w:b/>
          <w:sz w:val="24"/>
        </w:rPr>
        <w:t>Márcia Elaine de Oliveira</w:t>
      </w:r>
    </w:p>
    <w:p w:rsidR="00A2505F" w:rsidRPr="00D77881" w:rsidRDefault="00A61D1B" w:rsidP="00A61D1B">
      <w:pPr>
        <w:spacing w:after="0" w:line="240" w:lineRule="atLeast"/>
        <w:jc w:val="center"/>
        <w:rPr>
          <w:rFonts w:ascii="Times New Roman" w:hAnsi="Times New Roman"/>
          <w:b/>
          <w:sz w:val="24"/>
        </w:rPr>
      </w:pPr>
      <w:r w:rsidRPr="00D77881">
        <w:rPr>
          <w:rFonts w:ascii="Times New Roman" w:hAnsi="Times New Roman"/>
          <w:b/>
          <w:sz w:val="24"/>
        </w:rPr>
        <w:t>Equipe de apoio</w:t>
      </w:r>
    </w:p>
    <w:p w:rsidR="00A61D1B" w:rsidRPr="00D77881" w:rsidRDefault="00A61D1B" w:rsidP="00A61D1B">
      <w:pPr>
        <w:spacing w:after="0" w:line="240" w:lineRule="atLeast"/>
        <w:jc w:val="center"/>
        <w:rPr>
          <w:rFonts w:ascii="Times New Roman" w:hAnsi="Times New Roman"/>
          <w:b/>
          <w:sz w:val="24"/>
        </w:rPr>
      </w:pPr>
    </w:p>
    <w:p w:rsidR="00A61D1B" w:rsidRPr="00D77881" w:rsidRDefault="00A61D1B" w:rsidP="00A61D1B">
      <w:pPr>
        <w:spacing w:after="0" w:line="240" w:lineRule="atLeast"/>
        <w:jc w:val="center"/>
        <w:rPr>
          <w:rFonts w:ascii="Times New Roman" w:hAnsi="Times New Roman"/>
          <w:b/>
          <w:sz w:val="24"/>
        </w:rPr>
      </w:pPr>
    </w:p>
    <w:p w:rsidR="00A61D1B" w:rsidRPr="00D77881" w:rsidRDefault="00A61D1B" w:rsidP="00D77881">
      <w:pPr>
        <w:spacing w:after="0" w:line="240" w:lineRule="atLeast"/>
        <w:jc w:val="center"/>
        <w:rPr>
          <w:rFonts w:ascii="Times New Roman" w:hAnsi="Times New Roman"/>
          <w:b/>
          <w:sz w:val="24"/>
        </w:rPr>
      </w:pPr>
      <w:r w:rsidRPr="00D77881">
        <w:rPr>
          <w:rFonts w:ascii="Times New Roman" w:hAnsi="Times New Roman"/>
          <w:b/>
          <w:sz w:val="24"/>
        </w:rPr>
        <w:t>Leonardo Teixeira Galvão</w:t>
      </w:r>
    </w:p>
    <w:p w:rsidR="00A61D1B" w:rsidRPr="00D77881" w:rsidRDefault="00A61D1B" w:rsidP="00A61D1B">
      <w:pPr>
        <w:spacing w:after="0" w:line="240" w:lineRule="atLeast"/>
        <w:jc w:val="center"/>
        <w:rPr>
          <w:rFonts w:ascii="Times New Roman" w:hAnsi="Times New Roman"/>
          <w:b/>
          <w:sz w:val="24"/>
        </w:rPr>
      </w:pPr>
      <w:r w:rsidRPr="00D77881">
        <w:rPr>
          <w:rFonts w:ascii="Times New Roman" w:hAnsi="Times New Roman"/>
          <w:b/>
          <w:sz w:val="24"/>
        </w:rPr>
        <w:t>Representante Legal Banco Bradesco S.A</w:t>
      </w:r>
    </w:p>
    <w:p w:rsidR="00566FAC" w:rsidRPr="00D77881" w:rsidRDefault="00566FAC" w:rsidP="004854F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sectPr w:rsidR="00566FAC" w:rsidRPr="00D77881" w:rsidSect="00D77881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FD8" w:rsidRDefault="000E1FD8" w:rsidP="00D252DF">
      <w:pPr>
        <w:spacing w:after="0" w:line="240" w:lineRule="auto"/>
      </w:pPr>
      <w:r>
        <w:separator/>
      </w:r>
    </w:p>
  </w:endnote>
  <w:endnote w:type="continuationSeparator" w:id="1">
    <w:p w:rsidR="000E1FD8" w:rsidRDefault="000E1FD8" w:rsidP="00D25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FD8" w:rsidRDefault="000E1FD8" w:rsidP="00D252DF">
      <w:pPr>
        <w:spacing w:after="0" w:line="240" w:lineRule="auto"/>
      </w:pPr>
      <w:r>
        <w:separator/>
      </w:r>
    </w:p>
  </w:footnote>
  <w:footnote w:type="continuationSeparator" w:id="1">
    <w:p w:rsidR="000E1FD8" w:rsidRDefault="000E1FD8" w:rsidP="00D25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2DF" w:rsidRPr="00B7309D" w:rsidRDefault="00BB4DE6" w:rsidP="00A2505F">
    <w:pPr>
      <w:tabs>
        <w:tab w:val="center" w:pos="4252"/>
        <w:tab w:val="right" w:pos="8504"/>
      </w:tabs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6145" type="#_x0000_t202" style="position:absolute;left:0;text-align:left;margin-left:0;margin-top:-.55pt;width:78.45pt;height:63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" filled="f" stroked="f">
          <v:textbox style="mso-next-textbox:#Caixa de texto 2">
            <w:txbxContent>
              <w:p w:rsidR="00D252DF" w:rsidRDefault="00F74F63" w:rsidP="00D252DF">
                <w:r>
                  <w:rPr>
                    <w:noProof/>
                  </w:rPr>
                  <w:drawing>
                    <wp:inline distT="0" distB="0" distL="0" distR="0">
                      <wp:extent cx="813435" cy="606089"/>
                      <wp:effectExtent l="19050" t="0" r="5715" b="0"/>
                      <wp:docPr id="3" name="Imagem 1" descr="logprefeitura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logprefeitura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3435" cy="60608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A2505F" w:rsidRDefault="00A2505F" w:rsidP="00A2505F">
    <w:pPr>
      <w:tabs>
        <w:tab w:val="center" w:pos="4252"/>
        <w:tab w:val="right" w:pos="8504"/>
      </w:tabs>
      <w:spacing w:line="360" w:lineRule="auto"/>
      <w:ind w:left="708"/>
      <w:jc w:val="center"/>
      <w:rPr>
        <w:rFonts w:ascii="Arial" w:hAnsi="Arial" w:cs="Arial"/>
      </w:rPr>
    </w:pPr>
    <w:r w:rsidRPr="00A2505F">
      <w:rPr>
        <w:rFonts w:ascii="Arial" w:eastAsia="MS Mincho" w:hAnsi="Arial" w:cs="Arial"/>
        <w:b/>
        <w:bCs/>
      </w:rPr>
      <w:t xml:space="preserve">         </w:t>
    </w:r>
    <w:r>
      <w:rPr>
        <w:rFonts w:ascii="Arial" w:eastAsia="MS Mincho" w:hAnsi="Arial" w:cs="Arial"/>
        <w:b/>
        <w:bCs/>
        <w:u w:val="single"/>
      </w:rPr>
      <w:t xml:space="preserve">   </w:t>
    </w:r>
    <w:r w:rsidR="00D252DF" w:rsidRPr="00B7309D">
      <w:rPr>
        <w:rFonts w:ascii="Arial" w:eastAsia="MS Mincho" w:hAnsi="Arial" w:cs="Arial"/>
        <w:b/>
        <w:bCs/>
        <w:u w:val="single"/>
      </w:rPr>
      <w:t>PREFEITURA MUNICIPAL DE SANTA RITA DE JACUTINGA</w:t>
    </w:r>
    <w:r w:rsidR="00D252DF" w:rsidRPr="00B7309D">
      <w:rPr>
        <w:rFonts w:ascii="Arial" w:hAnsi="Arial" w:cs="Arial"/>
      </w:rPr>
      <w:tab/>
      <w:t xml:space="preserve">             </w:t>
    </w:r>
  </w:p>
  <w:p w:rsidR="00D252DF" w:rsidRPr="00B7309D" w:rsidRDefault="00D252DF" w:rsidP="00A2505F">
    <w:pPr>
      <w:tabs>
        <w:tab w:val="center" w:pos="4252"/>
        <w:tab w:val="right" w:pos="8504"/>
      </w:tabs>
      <w:spacing w:line="360" w:lineRule="auto"/>
      <w:ind w:left="708"/>
      <w:jc w:val="center"/>
      <w:rPr>
        <w:rFonts w:ascii="Arial" w:eastAsia="MS Mincho" w:hAnsi="Arial" w:cs="Arial"/>
      </w:rPr>
    </w:pPr>
    <w:r w:rsidRPr="00B7309D">
      <w:rPr>
        <w:rFonts w:ascii="Arial" w:hAnsi="Arial" w:cs="Arial"/>
      </w:rPr>
      <w:t xml:space="preserve"> ESTADO DE MINAS GERAIS – CEP: 36135-000</w:t>
    </w:r>
  </w:p>
  <w:p w:rsidR="00D252DF" w:rsidRPr="00B7309D" w:rsidRDefault="00D252DF" w:rsidP="00D252DF">
    <w:pPr>
      <w:tabs>
        <w:tab w:val="center" w:pos="4252"/>
        <w:tab w:val="right" w:pos="8504"/>
      </w:tabs>
    </w:pPr>
  </w:p>
  <w:p w:rsidR="00D252DF" w:rsidRDefault="00D252D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5A3"/>
    <w:rsid w:val="000C77C7"/>
    <w:rsid w:val="000E1FD8"/>
    <w:rsid w:val="000F3201"/>
    <w:rsid w:val="001372E3"/>
    <w:rsid w:val="00170EF3"/>
    <w:rsid w:val="00186368"/>
    <w:rsid w:val="001A5261"/>
    <w:rsid w:val="001B5D47"/>
    <w:rsid w:val="001F05B3"/>
    <w:rsid w:val="002039F6"/>
    <w:rsid w:val="00222C60"/>
    <w:rsid w:val="0023373A"/>
    <w:rsid w:val="00245070"/>
    <w:rsid w:val="00246F9C"/>
    <w:rsid w:val="003302AD"/>
    <w:rsid w:val="00374AAB"/>
    <w:rsid w:val="00377941"/>
    <w:rsid w:val="003C31E2"/>
    <w:rsid w:val="004031CE"/>
    <w:rsid w:val="00450355"/>
    <w:rsid w:val="00464C2E"/>
    <w:rsid w:val="00477ADE"/>
    <w:rsid w:val="004854FE"/>
    <w:rsid w:val="0049053B"/>
    <w:rsid w:val="004D672B"/>
    <w:rsid w:val="004E2602"/>
    <w:rsid w:val="0051723C"/>
    <w:rsid w:val="005312FC"/>
    <w:rsid w:val="00566FAC"/>
    <w:rsid w:val="005804E9"/>
    <w:rsid w:val="005B038B"/>
    <w:rsid w:val="0060206E"/>
    <w:rsid w:val="006B6752"/>
    <w:rsid w:val="006D1DC7"/>
    <w:rsid w:val="0070196E"/>
    <w:rsid w:val="00721330"/>
    <w:rsid w:val="007A2175"/>
    <w:rsid w:val="007D1515"/>
    <w:rsid w:val="007F7B76"/>
    <w:rsid w:val="008007EF"/>
    <w:rsid w:val="00845AF1"/>
    <w:rsid w:val="00876ABC"/>
    <w:rsid w:val="00887912"/>
    <w:rsid w:val="008D11FB"/>
    <w:rsid w:val="00940CE7"/>
    <w:rsid w:val="00946BF8"/>
    <w:rsid w:val="009825F9"/>
    <w:rsid w:val="0099172F"/>
    <w:rsid w:val="00A2505F"/>
    <w:rsid w:val="00A61D1B"/>
    <w:rsid w:val="00AB3FFA"/>
    <w:rsid w:val="00AC54BB"/>
    <w:rsid w:val="00AE1CA5"/>
    <w:rsid w:val="00AF7B64"/>
    <w:rsid w:val="00B37647"/>
    <w:rsid w:val="00B82DB0"/>
    <w:rsid w:val="00B85795"/>
    <w:rsid w:val="00B8798F"/>
    <w:rsid w:val="00B96198"/>
    <w:rsid w:val="00BB4DE6"/>
    <w:rsid w:val="00BC55A3"/>
    <w:rsid w:val="00BC6F94"/>
    <w:rsid w:val="00C02C6B"/>
    <w:rsid w:val="00C15DFF"/>
    <w:rsid w:val="00C44E43"/>
    <w:rsid w:val="00C506AC"/>
    <w:rsid w:val="00C55B7F"/>
    <w:rsid w:val="00C94FE2"/>
    <w:rsid w:val="00CD3E5C"/>
    <w:rsid w:val="00CE4AB6"/>
    <w:rsid w:val="00D12E88"/>
    <w:rsid w:val="00D252DF"/>
    <w:rsid w:val="00D4106F"/>
    <w:rsid w:val="00D77881"/>
    <w:rsid w:val="00D80447"/>
    <w:rsid w:val="00DA2B9D"/>
    <w:rsid w:val="00DB77A3"/>
    <w:rsid w:val="00E1640C"/>
    <w:rsid w:val="00E16AB1"/>
    <w:rsid w:val="00E71DCB"/>
    <w:rsid w:val="00E9355E"/>
    <w:rsid w:val="00EB408B"/>
    <w:rsid w:val="00EC1465"/>
    <w:rsid w:val="00F15D15"/>
    <w:rsid w:val="00F252DB"/>
    <w:rsid w:val="00F74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A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252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252DF"/>
  </w:style>
  <w:style w:type="paragraph" w:styleId="Rodap">
    <w:name w:val="footer"/>
    <w:basedOn w:val="Normal"/>
    <w:link w:val="RodapChar"/>
    <w:uiPriority w:val="99"/>
    <w:semiHidden/>
    <w:unhideWhenUsed/>
    <w:rsid w:val="00D252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252DF"/>
  </w:style>
  <w:style w:type="paragraph" w:styleId="Textodebalo">
    <w:name w:val="Balloon Text"/>
    <w:basedOn w:val="Normal"/>
    <w:link w:val="TextodebaloChar"/>
    <w:uiPriority w:val="99"/>
    <w:semiHidden/>
    <w:unhideWhenUsed/>
    <w:rsid w:val="00D25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5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252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252DF"/>
  </w:style>
  <w:style w:type="paragraph" w:styleId="Rodap">
    <w:name w:val="footer"/>
    <w:basedOn w:val="Normal"/>
    <w:link w:val="RodapChar"/>
    <w:uiPriority w:val="99"/>
    <w:semiHidden/>
    <w:unhideWhenUsed/>
    <w:rsid w:val="00D252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252DF"/>
  </w:style>
  <w:style w:type="paragraph" w:styleId="Textodebalo">
    <w:name w:val="Balloon Text"/>
    <w:basedOn w:val="Normal"/>
    <w:link w:val="TextodebaloChar"/>
    <w:uiPriority w:val="99"/>
    <w:semiHidden/>
    <w:unhideWhenUsed/>
    <w:rsid w:val="00D25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52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439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M Santa Rita de Jacutinga</dc:creator>
  <cp:lastModifiedBy>Convenio</cp:lastModifiedBy>
  <cp:revision>2</cp:revision>
  <cp:lastPrinted>2021-06-15T17:52:00Z</cp:lastPrinted>
  <dcterms:created xsi:type="dcterms:W3CDTF">2021-06-15T17:53:00Z</dcterms:created>
  <dcterms:modified xsi:type="dcterms:W3CDTF">2021-06-15T17:53:00Z</dcterms:modified>
</cp:coreProperties>
</file>