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7D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Pr="00F15810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F15810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F15810">
        <w:rPr>
          <w:rFonts w:ascii="Times New Roman" w:hAnsi="Times New Roman" w:cs="Times New Roman"/>
          <w:sz w:val="24"/>
          <w:szCs w:val="24"/>
        </w:rPr>
        <w:t xml:space="preserve">– Licitação </w:t>
      </w:r>
      <w:r w:rsidR="00730BA0" w:rsidRPr="00F15810">
        <w:rPr>
          <w:rFonts w:ascii="Times New Roman" w:hAnsi="Times New Roman" w:cs="Times New Roman"/>
          <w:sz w:val="24"/>
          <w:szCs w:val="24"/>
        </w:rPr>
        <w:t>Tomada de P</w:t>
      </w:r>
      <w:r w:rsidR="00563CEB" w:rsidRPr="00F15810">
        <w:rPr>
          <w:rFonts w:ascii="Times New Roman" w:hAnsi="Times New Roman" w:cs="Times New Roman"/>
          <w:sz w:val="24"/>
          <w:szCs w:val="24"/>
        </w:rPr>
        <w:t>r</w:t>
      </w:r>
      <w:r w:rsidR="00730BA0" w:rsidRPr="00F15810">
        <w:rPr>
          <w:rFonts w:ascii="Times New Roman" w:hAnsi="Times New Roman" w:cs="Times New Roman"/>
          <w:sz w:val="24"/>
          <w:szCs w:val="24"/>
        </w:rPr>
        <w:t>eços</w:t>
      </w:r>
      <w:r w:rsidRPr="00F15810">
        <w:rPr>
          <w:rFonts w:ascii="Times New Roman" w:hAnsi="Times New Roman" w:cs="Times New Roman"/>
          <w:sz w:val="24"/>
          <w:szCs w:val="24"/>
        </w:rPr>
        <w:t xml:space="preserve"> n° </w:t>
      </w:r>
      <w:r w:rsidR="00730BA0" w:rsidRPr="00F15810">
        <w:rPr>
          <w:rFonts w:ascii="Times New Roman" w:hAnsi="Times New Roman" w:cs="Times New Roman"/>
          <w:sz w:val="24"/>
          <w:szCs w:val="24"/>
        </w:rPr>
        <w:t>01</w:t>
      </w:r>
      <w:r w:rsidRPr="00F15810">
        <w:rPr>
          <w:rFonts w:ascii="Times New Roman" w:hAnsi="Times New Roman" w:cs="Times New Roman"/>
          <w:sz w:val="24"/>
          <w:szCs w:val="24"/>
        </w:rPr>
        <w:t>/202</w:t>
      </w:r>
      <w:r w:rsidR="00730BA0" w:rsidRPr="00F15810">
        <w:rPr>
          <w:rFonts w:ascii="Times New Roman" w:hAnsi="Times New Roman" w:cs="Times New Roman"/>
          <w:sz w:val="24"/>
          <w:szCs w:val="24"/>
        </w:rPr>
        <w:t>2</w:t>
      </w:r>
      <w:r w:rsidRPr="00F15810">
        <w:rPr>
          <w:rFonts w:ascii="Times New Roman" w:hAnsi="Times New Roman" w:cs="Times New Roman"/>
          <w:sz w:val="24"/>
          <w:szCs w:val="24"/>
        </w:rPr>
        <w:t xml:space="preserve"> - A Prefeitura Municipal de Santa Rita de Jacutinga, Estado de Minas Gerais, no uso de suas atribuições legais e nos termos da legislação vigente, torna público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810">
        <w:rPr>
          <w:rFonts w:ascii="Times New Roman" w:hAnsi="Times New Roman" w:cs="Times New Roman"/>
          <w:sz w:val="24"/>
          <w:szCs w:val="24"/>
        </w:rPr>
        <w:t xml:space="preserve">a </w:t>
      </w:r>
      <w:r w:rsidRPr="00F15810">
        <w:rPr>
          <w:rFonts w:ascii="Times New Roman" w:hAnsi="Times New Roman" w:cs="Times New Roman"/>
          <w:b/>
          <w:sz w:val="24"/>
          <w:szCs w:val="24"/>
        </w:rPr>
        <w:t>I</w:t>
      </w:r>
      <w:r w:rsidR="000D29F1" w:rsidRPr="00F15810">
        <w:rPr>
          <w:rFonts w:ascii="Times New Roman" w:hAnsi="Times New Roman" w:cs="Times New Roman"/>
          <w:b/>
          <w:sz w:val="24"/>
          <w:szCs w:val="24"/>
        </w:rPr>
        <w:t>I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 Errata </w:t>
      </w:r>
      <w:r w:rsidR="00730BA0" w:rsidRPr="00F15810">
        <w:rPr>
          <w:rFonts w:ascii="Times New Roman" w:hAnsi="Times New Roman" w:cs="Times New Roman"/>
          <w:b/>
          <w:sz w:val="24"/>
          <w:szCs w:val="24"/>
        </w:rPr>
        <w:t>a Tomada de Preços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="002A7EE7" w:rsidRPr="00F15810">
        <w:rPr>
          <w:rFonts w:ascii="Times New Roman" w:hAnsi="Times New Roman" w:cs="Times New Roman"/>
          <w:b/>
          <w:sz w:val="24"/>
          <w:szCs w:val="24"/>
        </w:rPr>
        <w:t>0</w:t>
      </w:r>
      <w:r w:rsidR="00730BA0" w:rsidRPr="00F15810">
        <w:rPr>
          <w:rFonts w:ascii="Times New Roman" w:hAnsi="Times New Roman" w:cs="Times New Roman"/>
          <w:b/>
          <w:sz w:val="24"/>
          <w:szCs w:val="24"/>
        </w:rPr>
        <w:t>1</w:t>
      </w:r>
      <w:r w:rsidRPr="00F15810">
        <w:rPr>
          <w:rFonts w:ascii="Times New Roman" w:hAnsi="Times New Roman" w:cs="Times New Roman"/>
          <w:b/>
          <w:sz w:val="24"/>
          <w:szCs w:val="24"/>
        </w:rPr>
        <w:t>/202</w:t>
      </w:r>
      <w:r w:rsidR="007A6282" w:rsidRPr="00F15810">
        <w:rPr>
          <w:rFonts w:ascii="Times New Roman" w:hAnsi="Times New Roman" w:cs="Times New Roman"/>
          <w:b/>
          <w:sz w:val="24"/>
          <w:szCs w:val="24"/>
        </w:rPr>
        <w:t>2</w:t>
      </w:r>
      <w:r w:rsidRPr="00F15810">
        <w:rPr>
          <w:rFonts w:ascii="Times New Roman" w:hAnsi="Times New Roman" w:cs="Times New Roman"/>
          <w:sz w:val="24"/>
          <w:szCs w:val="24"/>
        </w:rPr>
        <w:t>.</w:t>
      </w:r>
    </w:p>
    <w:p w:rsidR="00B4317D" w:rsidRPr="00F15810" w:rsidRDefault="00B4317D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F15810">
        <w:rPr>
          <w:rFonts w:ascii="Times New Roman" w:hAnsi="Times New Roman" w:cs="Times New Roman"/>
          <w:b/>
          <w:sz w:val="24"/>
          <w:szCs w:val="24"/>
        </w:rPr>
        <w:t>:</w:t>
      </w:r>
    </w:p>
    <w:p w:rsidR="000D29F1" w:rsidRPr="00F15810" w:rsidRDefault="000D29F1" w:rsidP="000D29F1">
      <w:pPr>
        <w:jc w:val="both"/>
        <w:rPr>
          <w:rFonts w:ascii="Times New Roman" w:hAnsi="Times New Roman" w:cs="Times New Roman"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 xml:space="preserve">O MUNICÍPIO DE SANTA RITA DE JACUTINGA, </w:t>
      </w:r>
      <w:r w:rsidRPr="00F15810">
        <w:rPr>
          <w:rFonts w:ascii="Times New Roman" w:hAnsi="Times New Roman" w:cs="Times New Roman"/>
          <w:sz w:val="24"/>
          <w:szCs w:val="24"/>
        </w:rPr>
        <w:t>pessoa jurídica de direito público interno, inscrito no CNPJ sob o nº 18.338.269/0001-48, com sede na Rua Prefeito Waldomiro Osório Rodrigues, n° 50, Cachoeira, Santa Rita de Jacutinga-MG, CEP: 36.135-000, através da Comissão Permanente de Licitação, designada pela Portaria nº 22/2022, torna público e comunica aos interessados que, dará no dia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 26 (vinte seis) de ABRIL de 2022, as 10:00 hrs (dez), </w:t>
      </w:r>
      <w:r w:rsidRPr="00F15810">
        <w:rPr>
          <w:rFonts w:ascii="Times New Roman" w:hAnsi="Times New Roman" w:cs="Times New Roman"/>
          <w:sz w:val="24"/>
          <w:szCs w:val="24"/>
        </w:rPr>
        <w:t xml:space="preserve">a abertura do 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PROCESSO LICITATÓRIO Nº 34/2022, </w:t>
      </w:r>
      <w:r w:rsidRPr="00F15810">
        <w:rPr>
          <w:rFonts w:ascii="Times New Roman" w:hAnsi="Times New Roman" w:cs="Times New Roman"/>
          <w:sz w:val="24"/>
          <w:szCs w:val="24"/>
        </w:rPr>
        <w:t xml:space="preserve">relativo à </w:t>
      </w:r>
      <w:r w:rsidRPr="00F15810">
        <w:rPr>
          <w:rFonts w:ascii="Times New Roman" w:hAnsi="Times New Roman" w:cs="Times New Roman"/>
          <w:b/>
          <w:sz w:val="24"/>
          <w:szCs w:val="24"/>
        </w:rPr>
        <w:t>TOMADA DE PREÇO Nº 001/2022</w:t>
      </w:r>
      <w:r w:rsidRPr="00F15810">
        <w:rPr>
          <w:rFonts w:ascii="Times New Roman" w:hAnsi="Times New Roman" w:cs="Times New Roman"/>
          <w:sz w:val="24"/>
          <w:szCs w:val="24"/>
        </w:rPr>
        <w:t xml:space="preserve">, tipo 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MENOR PREÇO GLOBAL, </w:t>
      </w:r>
      <w:r w:rsidRPr="00F15810">
        <w:rPr>
          <w:rFonts w:ascii="Times New Roman" w:hAnsi="Times New Roman" w:cs="Times New Roman"/>
          <w:sz w:val="24"/>
          <w:szCs w:val="24"/>
        </w:rPr>
        <w:t>conforme descrito neste edital e seus anexos, regido pela Lei Federal n</w:t>
      </w:r>
      <w:r w:rsidRPr="00F15810">
        <w:rPr>
          <w:rFonts w:ascii="Times New Roman" w:hAnsi="Times New Roman" w:cs="Times New Roman"/>
          <w:sz w:val="24"/>
          <w:szCs w:val="24"/>
          <w:vertAlign w:val="superscript"/>
        </w:rPr>
        <w:t>o </w:t>
      </w:r>
      <w:r w:rsidRPr="00F15810">
        <w:rPr>
          <w:rFonts w:ascii="Times New Roman" w:hAnsi="Times New Roman" w:cs="Times New Roman"/>
          <w:sz w:val="24"/>
          <w:szCs w:val="24"/>
        </w:rPr>
        <w:t xml:space="preserve">8.666/93, de 21/06/93, Lei Complementar nº 123/06 alterada pela Lei Complementar nº 147/2014, com suas alterações posteriores, e as condições fixadas neste edital, sem qualquer restrição. </w:t>
      </w:r>
    </w:p>
    <w:p w:rsidR="000D29F1" w:rsidRPr="00F15810" w:rsidRDefault="000D29F1" w:rsidP="00B431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7D0" w:rsidRPr="00F15810" w:rsidRDefault="000357D0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17D" w:rsidRPr="00F15810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F15810">
        <w:rPr>
          <w:rFonts w:ascii="Times New Roman" w:hAnsi="Times New Roman" w:cs="Times New Roman"/>
          <w:b/>
          <w:sz w:val="24"/>
          <w:szCs w:val="24"/>
        </w:rPr>
        <w:t>:</w:t>
      </w:r>
    </w:p>
    <w:p w:rsidR="000D29F1" w:rsidRPr="00F15810" w:rsidRDefault="000D29F1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9F1" w:rsidRPr="00F15810" w:rsidRDefault="000D29F1" w:rsidP="000D29F1">
      <w:pPr>
        <w:jc w:val="both"/>
        <w:rPr>
          <w:rFonts w:ascii="Times New Roman" w:hAnsi="Times New Roman" w:cs="Times New Roman"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 xml:space="preserve">O MUNICÍPIO DE SANTA RITA DE JACUTINGA, </w:t>
      </w:r>
      <w:r w:rsidRPr="00F15810">
        <w:rPr>
          <w:rFonts w:ascii="Times New Roman" w:hAnsi="Times New Roman" w:cs="Times New Roman"/>
          <w:sz w:val="24"/>
          <w:szCs w:val="24"/>
        </w:rPr>
        <w:t>pessoa jurídica de direito público interno, inscrito no CNPJ sob o nº 18.338.269/0001-48, com sede na Rua Prefeito Waldomiro Osório Rodrigues, n° 50, Cachoeira, Santa Rita de Jacutinga-MG, CEP: 36.135-000, através da Comissão Permanente de Licitação, designada pela Portaria nº 2</w:t>
      </w:r>
      <w:r w:rsidR="00525557" w:rsidRPr="00F15810">
        <w:rPr>
          <w:rFonts w:ascii="Times New Roman" w:hAnsi="Times New Roman" w:cs="Times New Roman"/>
          <w:sz w:val="24"/>
          <w:szCs w:val="24"/>
        </w:rPr>
        <w:t>5</w:t>
      </w:r>
      <w:r w:rsidRPr="00F15810">
        <w:rPr>
          <w:rFonts w:ascii="Times New Roman" w:hAnsi="Times New Roman" w:cs="Times New Roman"/>
          <w:sz w:val="24"/>
          <w:szCs w:val="24"/>
        </w:rPr>
        <w:t>/2022, torna público e comunica aos interessados que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810">
        <w:rPr>
          <w:rFonts w:ascii="Times New Roman" w:hAnsi="Times New Roman" w:cs="Times New Roman"/>
          <w:sz w:val="24"/>
          <w:szCs w:val="24"/>
        </w:rPr>
        <w:t xml:space="preserve">a abertura do 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PROCESSO LICITATÓRIO Nº 34/2022, </w:t>
      </w:r>
      <w:r w:rsidRPr="00F15810">
        <w:rPr>
          <w:rFonts w:ascii="Times New Roman" w:hAnsi="Times New Roman" w:cs="Times New Roman"/>
          <w:sz w:val="24"/>
          <w:szCs w:val="24"/>
        </w:rPr>
        <w:t xml:space="preserve">relativo à </w:t>
      </w:r>
      <w:r w:rsidRPr="00F15810">
        <w:rPr>
          <w:rFonts w:ascii="Times New Roman" w:hAnsi="Times New Roman" w:cs="Times New Roman"/>
          <w:b/>
          <w:sz w:val="24"/>
          <w:szCs w:val="24"/>
        </w:rPr>
        <w:t>TOMADA DE PREÇO Nº 001/2022</w:t>
      </w:r>
      <w:r w:rsidRPr="00F15810">
        <w:rPr>
          <w:rFonts w:ascii="Times New Roman" w:hAnsi="Times New Roman" w:cs="Times New Roman"/>
          <w:sz w:val="24"/>
          <w:szCs w:val="24"/>
        </w:rPr>
        <w:t xml:space="preserve">, tipo 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MENOR PREÇO GLOBAL, </w:t>
      </w:r>
      <w:r w:rsidRPr="00F15810">
        <w:rPr>
          <w:rFonts w:ascii="Times New Roman" w:hAnsi="Times New Roman" w:cs="Times New Roman"/>
          <w:sz w:val="24"/>
          <w:szCs w:val="24"/>
        </w:rPr>
        <w:t>conforme descrito neste edital e seus anexos, regido pela Lei Federal n</w:t>
      </w:r>
      <w:r w:rsidRPr="00F15810">
        <w:rPr>
          <w:rFonts w:ascii="Times New Roman" w:hAnsi="Times New Roman" w:cs="Times New Roman"/>
          <w:sz w:val="24"/>
          <w:szCs w:val="24"/>
          <w:vertAlign w:val="superscript"/>
        </w:rPr>
        <w:t>o </w:t>
      </w:r>
      <w:r w:rsidRPr="00F15810">
        <w:rPr>
          <w:rFonts w:ascii="Times New Roman" w:hAnsi="Times New Roman" w:cs="Times New Roman"/>
          <w:sz w:val="24"/>
          <w:szCs w:val="24"/>
        </w:rPr>
        <w:t xml:space="preserve">8.666/93, de 21/06/93, Lei Complementar nº 123/06 alterada pela Lei Complementar nº 147/2014, com suas alterações posteriores, e as condições fixadas neste edital, sem qualquer restrição. </w:t>
      </w: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>CADASTRAMENTO E EXPEDIÇÃO DO CERTIFICADO DE REGISTRO CADASTRAL</w:t>
      </w: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>LOCAL: Prefeitura Municipal de Santa Rita de Jacutinga, Rua Waldomiro Osório Rodrigues, 50, Cachoeira.</w:t>
      </w: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 xml:space="preserve">DIA: até o dia </w:t>
      </w:r>
      <w:r w:rsidR="00AF49D3">
        <w:rPr>
          <w:rFonts w:ascii="Times New Roman" w:hAnsi="Times New Roman" w:cs="Times New Roman"/>
          <w:b/>
          <w:sz w:val="24"/>
          <w:szCs w:val="24"/>
        </w:rPr>
        <w:t>10/05/2022</w:t>
      </w: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 xml:space="preserve">HORA: de 9h </w:t>
      </w:r>
      <w:r w:rsidR="00B679BE" w:rsidRPr="00F15810">
        <w:rPr>
          <w:rFonts w:ascii="Times New Roman" w:hAnsi="Times New Roman" w:cs="Times New Roman"/>
          <w:b/>
          <w:sz w:val="24"/>
          <w:szCs w:val="24"/>
        </w:rPr>
        <w:t>às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 15h.</w:t>
      </w: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>ENTREGA DOS ENVELOPES “PROPOSTA”</w:t>
      </w: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>LOCAL: Prefeitura Municipal de Santa Rita de Jacutinga, Rua Waldomiro Osório Rodrigues, 50, Cachoeira.</w:t>
      </w: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 xml:space="preserve">DIA: </w:t>
      </w:r>
      <w:r w:rsidR="00AF49D3">
        <w:rPr>
          <w:rFonts w:ascii="Times New Roman" w:hAnsi="Times New Roman" w:cs="Times New Roman"/>
          <w:b/>
          <w:sz w:val="24"/>
          <w:szCs w:val="24"/>
        </w:rPr>
        <w:t>13/05/2022</w:t>
      </w: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>HORA: até 10h (dez horas)</w:t>
      </w:r>
    </w:p>
    <w:p w:rsidR="00525557" w:rsidRPr="00F15810" w:rsidRDefault="00525557" w:rsidP="005255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20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2A7EE7" w:rsidRPr="00F15810" w:rsidRDefault="002A7EE7" w:rsidP="00C0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EE7" w:rsidRPr="00F15810" w:rsidRDefault="002A7EE7" w:rsidP="002A7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F15810">
        <w:rPr>
          <w:rFonts w:ascii="Times New Roman" w:hAnsi="Times New Roman" w:cs="Times New Roman"/>
          <w:b/>
          <w:sz w:val="24"/>
          <w:szCs w:val="24"/>
        </w:rPr>
        <w:t>:</w:t>
      </w:r>
    </w:p>
    <w:p w:rsidR="00C02C37" w:rsidRPr="00F15810" w:rsidRDefault="00C02C37" w:rsidP="00C02C37">
      <w:pPr>
        <w:shd w:val="clear" w:color="auto" w:fill="D9D9D9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>3.4.8.1 – A Visita Técnica deverá acontecer até o dia 06 de ABRIL de 2022, de 12h às 17h a qual deverá ser agendada junto à Comissão Permanente de Licitação, através do telefone (32) 3291-1680 ou pelo e-mail licitacao@srjacutinga.mg.gov.br</w:t>
      </w:r>
    </w:p>
    <w:p w:rsidR="007E59C3" w:rsidRPr="00F15810" w:rsidRDefault="007E59C3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82" w:rsidRPr="00F15810" w:rsidRDefault="007A6282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F15810">
        <w:rPr>
          <w:rFonts w:ascii="Times New Roman" w:hAnsi="Times New Roman" w:cs="Times New Roman"/>
          <w:b/>
          <w:sz w:val="24"/>
          <w:szCs w:val="24"/>
        </w:rPr>
        <w:t>:</w:t>
      </w:r>
    </w:p>
    <w:p w:rsidR="00C02C37" w:rsidRPr="00F15810" w:rsidRDefault="00C02C37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C37" w:rsidRPr="00F15810" w:rsidRDefault="00C02C37" w:rsidP="00C02C37">
      <w:pPr>
        <w:shd w:val="clear" w:color="auto" w:fill="D9D9D9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 xml:space="preserve">3.4.8.1 – A Visita Técnica deverá acontecer até o </w:t>
      </w:r>
      <w:r w:rsidRPr="00AF49D3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5D4A65">
        <w:rPr>
          <w:rFonts w:ascii="Times New Roman" w:hAnsi="Times New Roman" w:cs="Times New Roman"/>
          <w:b/>
          <w:sz w:val="24"/>
          <w:szCs w:val="24"/>
        </w:rPr>
        <w:t>10</w:t>
      </w:r>
      <w:r w:rsidRPr="00AF49D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F49D3" w:rsidRPr="00AF49D3">
        <w:rPr>
          <w:rFonts w:ascii="Times New Roman" w:hAnsi="Times New Roman" w:cs="Times New Roman"/>
          <w:b/>
          <w:sz w:val="24"/>
          <w:szCs w:val="24"/>
        </w:rPr>
        <w:t>MAIO</w:t>
      </w:r>
      <w:r w:rsidRPr="00AF49D3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A27F39" w:rsidRPr="00F15810">
        <w:rPr>
          <w:rFonts w:ascii="Times New Roman" w:hAnsi="Times New Roman" w:cs="Times New Roman"/>
          <w:b/>
          <w:sz w:val="24"/>
          <w:szCs w:val="24"/>
        </w:rPr>
        <w:t>9h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 às </w:t>
      </w:r>
      <w:r w:rsidR="00A27F39" w:rsidRPr="00F15810">
        <w:rPr>
          <w:rFonts w:ascii="Times New Roman" w:hAnsi="Times New Roman" w:cs="Times New Roman"/>
          <w:b/>
          <w:sz w:val="24"/>
          <w:szCs w:val="24"/>
        </w:rPr>
        <w:t>15h</w:t>
      </w:r>
      <w:r w:rsidRPr="00F15810">
        <w:rPr>
          <w:rFonts w:ascii="Times New Roman" w:hAnsi="Times New Roman" w:cs="Times New Roman"/>
          <w:b/>
          <w:sz w:val="24"/>
          <w:szCs w:val="24"/>
        </w:rPr>
        <w:t xml:space="preserve"> a qual deverá ser agendada junto à Comissão Permanente de Licitação, através do telefone (32) 3291-1680 ou pelo e-mail licitacao@srjacutinga.mg.gov.br</w:t>
      </w:r>
    </w:p>
    <w:p w:rsidR="00C02C37" w:rsidRPr="00F15810" w:rsidRDefault="00C02C37" w:rsidP="007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82" w:rsidRPr="00F15810" w:rsidRDefault="00F1581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  <w:u w:val="single"/>
        </w:rPr>
        <w:t>Inclui-se a cláusula</w:t>
      </w:r>
      <w:r w:rsidRPr="00F15810">
        <w:rPr>
          <w:rFonts w:ascii="Times New Roman" w:hAnsi="Times New Roman" w:cs="Times New Roman"/>
          <w:b/>
          <w:sz w:val="24"/>
          <w:szCs w:val="24"/>
        </w:rPr>
        <w:t>:</w:t>
      </w:r>
    </w:p>
    <w:p w:rsidR="00F15810" w:rsidRPr="00F15810" w:rsidRDefault="00F1581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810" w:rsidRPr="00F15810" w:rsidRDefault="00F15810" w:rsidP="00F1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810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F15810">
        <w:rPr>
          <w:rFonts w:ascii="Times New Roman" w:hAnsi="Times New Roman" w:cs="Times New Roman"/>
          <w:sz w:val="24"/>
          <w:szCs w:val="24"/>
        </w:rPr>
        <w:t xml:space="preserve">Os documentos de habilitação deverão estar em envelopes distintos e apresentados ao setor de licitações, para efeito de cadastramento, até o dia </w:t>
      </w:r>
      <w:r w:rsidR="00AF49D3" w:rsidRPr="00AF49D3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F49D3">
        <w:rPr>
          <w:rFonts w:ascii="Times New Roman" w:hAnsi="Times New Roman" w:cs="Times New Roman"/>
          <w:b/>
          <w:sz w:val="24"/>
          <w:szCs w:val="24"/>
        </w:rPr>
        <w:t xml:space="preserve">(dez) </w:t>
      </w:r>
      <w:r w:rsidR="00AF49D3" w:rsidRPr="00AF49D3">
        <w:rPr>
          <w:rFonts w:ascii="Times New Roman" w:hAnsi="Times New Roman" w:cs="Times New Roman"/>
          <w:b/>
          <w:sz w:val="24"/>
          <w:szCs w:val="24"/>
        </w:rPr>
        <w:t>DE MAIO DE 2022</w:t>
      </w:r>
      <w:r w:rsidRPr="00F15810">
        <w:rPr>
          <w:rFonts w:ascii="Times New Roman" w:hAnsi="Times New Roman" w:cs="Times New Roman"/>
          <w:sz w:val="24"/>
          <w:szCs w:val="24"/>
        </w:rPr>
        <w:t xml:space="preserve"> até as 10 horas, os quais serão conferidos e, caso atendam aos documentos requeridos neste Edital, emitir-se-á CERTIDÃO DE REGISTRO CADASTRAL a qual ficará na Prefeitura e será anexada do lado de fora da Habilitação.</w:t>
      </w:r>
    </w:p>
    <w:p w:rsidR="00F15810" w:rsidRPr="00F15810" w:rsidRDefault="00F1581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030" w:rsidRPr="00F15810" w:rsidRDefault="00D20030" w:rsidP="002A7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F15810" w:rsidRDefault="00B16C14" w:rsidP="007A6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F5">
        <w:rPr>
          <w:rFonts w:ascii="Times New Roman" w:hAnsi="Times New Roman" w:cs="Times New Roman"/>
          <w:sz w:val="24"/>
          <w:szCs w:val="24"/>
        </w:rPr>
        <w:t xml:space="preserve">A data para realização da sessão pública para recebimento das propostas será no dia </w:t>
      </w:r>
      <w:r w:rsidR="003E0AF5" w:rsidRPr="003E0AF5">
        <w:rPr>
          <w:rFonts w:ascii="Times New Roman" w:hAnsi="Times New Roman" w:cs="Times New Roman"/>
          <w:b/>
          <w:sz w:val="24"/>
          <w:szCs w:val="24"/>
        </w:rPr>
        <w:t>13</w:t>
      </w:r>
      <w:r w:rsidR="007A6282" w:rsidRPr="003E0AF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0AF5" w:rsidRPr="003E0AF5">
        <w:rPr>
          <w:rFonts w:ascii="Times New Roman" w:hAnsi="Times New Roman" w:cs="Times New Roman"/>
          <w:b/>
          <w:sz w:val="24"/>
          <w:szCs w:val="24"/>
        </w:rPr>
        <w:t>treze</w:t>
      </w:r>
      <w:r w:rsidR="007A6282" w:rsidRPr="003E0AF5">
        <w:rPr>
          <w:rFonts w:ascii="Times New Roman" w:hAnsi="Times New Roman" w:cs="Times New Roman"/>
          <w:b/>
          <w:sz w:val="24"/>
          <w:szCs w:val="24"/>
        </w:rPr>
        <w:t>)</w:t>
      </w:r>
      <w:r w:rsidRPr="003E0AF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E0AF5" w:rsidRPr="003E0AF5">
        <w:rPr>
          <w:rFonts w:ascii="Times New Roman" w:hAnsi="Times New Roman" w:cs="Times New Roman"/>
          <w:b/>
          <w:sz w:val="24"/>
          <w:szCs w:val="24"/>
        </w:rPr>
        <w:t>MAIO</w:t>
      </w:r>
      <w:r w:rsidRPr="003E0AF5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7A6282" w:rsidRPr="003E0AF5">
        <w:rPr>
          <w:rFonts w:ascii="Times New Roman" w:hAnsi="Times New Roman" w:cs="Times New Roman"/>
          <w:b/>
          <w:sz w:val="24"/>
          <w:szCs w:val="24"/>
        </w:rPr>
        <w:t>2</w:t>
      </w:r>
      <w:r w:rsidRPr="003E0AF5">
        <w:rPr>
          <w:rFonts w:ascii="Times New Roman" w:hAnsi="Times New Roman" w:cs="Times New Roman"/>
          <w:b/>
          <w:sz w:val="24"/>
          <w:szCs w:val="24"/>
        </w:rPr>
        <w:t>, AS 1</w:t>
      </w:r>
      <w:r w:rsidR="00D20030" w:rsidRPr="003E0AF5">
        <w:rPr>
          <w:rFonts w:ascii="Times New Roman" w:hAnsi="Times New Roman" w:cs="Times New Roman"/>
          <w:b/>
          <w:sz w:val="24"/>
          <w:szCs w:val="24"/>
        </w:rPr>
        <w:t>0</w:t>
      </w:r>
      <w:r w:rsidRPr="003E0AF5">
        <w:rPr>
          <w:rFonts w:ascii="Times New Roman" w:hAnsi="Times New Roman" w:cs="Times New Roman"/>
          <w:b/>
          <w:sz w:val="24"/>
          <w:szCs w:val="24"/>
        </w:rPr>
        <w:t xml:space="preserve"> HRS (</w:t>
      </w:r>
      <w:r w:rsidR="00D20030" w:rsidRPr="003E0AF5">
        <w:rPr>
          <w:rFonts w:ascii="Times New Roman" w:hAnsi="Times New Roman" w:cs="Times New Roman"/>
          <w:b/>
          <w:sz w:val="24"/>
          <w:szCs w:val="24"/>
        </w:rPr>
        <w:t>DEZ</w:t>
      </w:r>
      <w:r w:rsidRPr="003E0AF5">
        <w:rPr>
          <w:rFonts w:ascii="Times New Roman" w:hAnsi="Times New Roman" w:cs="Times New Roman"/>
          <w:b/>
          <w:sz w:val="24"/>
          <w:szCs w:val="24"/>
        </w:rPr>
        <w:t xml:space="preserve"> HORAS) </w:t>
      </w:r>
      <w:r w:rsidRPr="003E0AF5">
        <w:rPr>
          <w:rFonts w:ascii="Times New Roman" w:hAnsi="Times New Roman" w:cs="Times New Roman"/>
          <w:sz w:val="24"/>
          <w:szCs w:val="24"/>
        </w:rPr>
        <w:t xml:space="preserve">no Paço Municipal, na Rua Prefeito Waldomiro Osório Rodrigues, </w:t>
      </w:r>
      <w:r w:rsidR="007E59C3" w:rsidRPr="003E0AF5">
        <w:rPr>
          <w:rFonts w:ascii="Times New Roman" w:hAnsi="Times New Roman" w:cs="Times New Roman"/>
          <w:sz w:val="24"/>
          <w:szCs w:val="24"/>
        </w:rPr>
        <w:t>50</w:t>
      </w:r>
      <w:r w:rsidRPr="003E0AF5">
        <w:rPr>
          <w:rFonts w:ascii="Times New Roman" w:hAnsi="Times New Roman" w:cs="Times New Roman"/>
          <w:sz w:val="24"/>
          <w:szCs w:val="24"/>
        </w:rPr>
        <w:t>, Cachoeira, Santa Rita de Jacutinga – MG. Maiores informações tel (32) 3291-1680, email: licitacao@srjacutinga</w:t>
      </w:r>
      <w:r w:rsidRPr="00F15810">
        <w:rPr>
          <w:rFonts w:ascii="Times New Roman" w:hAnsi="Times New Roman" w:cs="Times New Roman"/>
          <w:sz w:val="24"/>
          <w:szCs w:val="24"/>
        </w:rPr>
        <w:t>.mg.gov.br.</w:t>
      </w:r>
    </w:p>
    <w:sectPr w:rsidR="00B16C14" w:rsidRPr="00F15810" w:rsidSect="004413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43" w:rsidRDefault="00DC3343" w:rsidP="00C8371A">
      <w:pPr>
        <w:spacing w:after="0" w:line="240" w:lineRule="auto"/>
      </w:pPr>
      <w:r>
        <w:separator/>
      </w:r>
    </w:p>
  </w:endnote>
  <w:endnote w:type="continuationSeparator" w:id="1">
    <w:p w:rsidR="00DC3343" w:rsidRDefault="00DC3343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43" w:rsidRDefault="00DC3343" w:rsidP="00C8371A">
      <w:pPr>
        <w:spacing w:after="0" w:line="240" w:lineRule="auto"/>
      </w:pPr>
      <w:r>
        <w:separator/>
      </w:r>
    </w:p>
  </w:footnote>
  <w:footnote w:type="continuationSeparator" w:id="1">
    <w:p w:rsidR="00DC3343" w:rsidRDefault="00DC3343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750B83" w:rsidRPr="00750B8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357D0"/>
    <w:rsid w:val="000D29F1"/>
    <w:rsid w:val="000F6833"/>
    <w:rsid w:val="00200528"/>
    <w:rsid w:val="00204C96"/>
    <w:rsid w:val="0022484C"/>
    <w:rsid w:val="002A7EE7"/>
    <w:rsid w:val="003E0AF5"/>
    <w:rsid w:val="004169B1"/>
    <w:rsid w:val="00441307"/>
    <w:rsid w:val="00462674"/>
    <w:rsid w:val="00525557"/>
    <w:rsid w:val="00563CEB"/>
    <w:rsid w:val="005918C6"/>
    <w:rsid w:val="005D3559"/>
    <w:rsid w:val="005D4A65"/>
    <w:rsid w:val="006620BC"/>
    <w:rsid w:val="00695AF4"/>
    <w:rsid w:val="006A5705"/>
    <w:rsid w:val="006D708B"/>
    <w:rsid w:val="007053E9"/>
    <w:rsid w:val="00730BA0"/>
    <w:rsid w:val="00750B83"/>
    <w:rsid w:val="007A6282"/>
    <w:rsid w:val="007D4098"/>
    <w:rsid w:val="007E59C3"/>
    <w:rsid w:val="00866576"/>
    <w:rsid w:val="008C7D66"/>
    <w:rsid w:val="008E0079"/>
    <w:rsid w:val="008E6AFC"/>
    <w:rsid w:val="00990C8E"/>
    <w:rsid w:val="009E77B6"/>
    <w:rsid w:val="00A27F39"/>
    <w:rsid w:val="00AF49D3"/>
    <w:rsid w:val="00AF6940"/>
    <w:rsid w:val="00B01ACA"/>
    <w:rsid w:val="00B16C14"/>
    <w:rsid w:val="00B4317D"/>
    <w:rsid w:val="00B679BE"/>
    <w:rsid w:val="00BA7FEA"/>
    <w:rsid w:val="00C02C37"/>
    <w:rsid w:val="00C8371A"/>
    <w:rsid w:val="00D20030"/>
    <w:rsid w:val="00D37E9B"/>
    <w:rsid w:val="00DC3343"/>
    <w:rsid w:val="00E25E08"/>
    <w:rsid w:val="00E42DBE"/>
    <w:rsid w:val="00E907AE"/>
    <w:rsid w:val="00EC7006"/>
    <w:rsid w:val="00F15810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WW-Corpodetexto22">
    <w:name w:val="WW-Corpo de texto 22"/>
    <w:basedOn w:val="Normal"/>
    <w:uiPriority w:val="99"/>
    <w:rsid w:val="007A6282"/>
    <w:pPr>
      <w:widowControl w:val="0"/>
      <w:tabs>
        <w:tab w:val="left" w:pos="2410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Usuário do Windows</cp:lastModifiedBy>
  <cp:revision>3</cp:revision>
  <dcterms:created xsi:type="dcterms:W3CDTF">2022-04-20T18:45:00Z</dcterms:created>
  <dcterms:modified xsi:type="dcterms:W3CDTF">2022-04-20T18:47:00Z</dcterms:modified>
</cp:coreProperties>
</file>