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8A" w:rsidRPr="00A31DA0" w:rsidRDefault="00B3618A" w:rsidP="00B3618A">
      <w:pPr>
        <w:jc w:val="both"/>
        <w:rPr>
          <w:rFonts w:ascii="Times New Roman" w:hAnsi="Times New Roman"/>
          <w:sz w:val="24"/>
          <w:szCs w:val="24"/>
        </w:rPr>
      </w:pPr>
      <w:r w:rsidRPr="00A31DA0">
        <w:rPr>
          <w:rFonts w:ascii="Times New Roman" w:hAnsi="Times New Roman"/>
          <w:b/>
          <w:bCs/>
          <w:sz w:val="24"/>
          <w:szCs w:val="24"/>
        </w:rPr>
        <w:t xml:space="preserve">PREFEITURA MUNICIPAL DE SANTA RITA DE JACUTINGA </w:t>
      </w:r>
      <w:r w:rsidRPr="00A31DA0">
        <w:rPr>
          <w:rFonts w:ascii="Times New Roman" w:hAnsi="Times New Roman"/>
          <w:sz w:val="24"/>
          <w:szCs w:val="24"/>
        </w:rPr>
        <w:t>– Licitação Pregão n° 05/2023 - A Prefeitura Municipal de Santa Rita de Jacutinga, Estado de Minas Gerais, no uso de suas atribuições legais e nos termos da legislação vigente, torna público</w:t>
      </w:r>
      <w:r w:rsidRPr="00A31DA0">
        <w:rPr>
          <w:rFonts w:ascii="Times New Roman" w:hAnsi="Times New Roman"/>
          <w:b/>
          <w:sz w:val="24"/>
          <w:szCs w:val="24"/>
        </w:rPr>
        <w:t xml:space="preserve"> </w:t>
      </w:r>
      <w:r w:rsidRPr="00A31DA0">
        <w:rPr>
          <w:rFonts w:ascii="Times New Roman" w:hAnsi="Times New Roman"/>
          <w:sz w:val="24"/>
          <w:szCs w:val="24"/>
        </w:rPr>
        <w:t xml:space="preserve">a </w:t>
      </w:r>
      <w:r w:rsidRPr="00A31DA0">
        <w:rPr>
          <w:rFonts w:ascii="Times New Roman" w:hAnsi="Times New Roman"/>
          <w:b/>
          <w:sz w:val="24"/>
          <w:szCs w:val="24"/>
        </w:rPr>
        <w:t>I</w:t>
      </w:r>
      <w:r w:rsidR="00A31DA0" w:rsidRPr="00A31DA0">
        <w:rPr>
          <w:rFonts w:ascii="Times New Roman" w:hAnsi="Times New Roman"/>
          <w:b/>
          <w:sz w:val="24"/>
          <w:szCs w:val="24"/>
        </w:rPr>
        <w:t>I</w:t>
      </w:r>
      <w:r w:rsidRPr="00A31DA0">
        <w:rPr>
          <w:rFonts w:ascii="Times New Roman" w:hAnsi="Times New Roman"/>
          <w:b/>
          <w:sz w:val="24"/>
          <w:szCs w:val="24"/>
        </w:rPr>
        <w:t xml:space="preserve"> Errata ao Edital Pregão n° 05/2023</w:t>
      </w:r>
      <w:r w:rsidRPr="00A31DA0">
        <w:rPr>
          <w:rFonts w:ascii="Times New Roman" w:hAnsi="Times New Roman"/>
          <w:sz w:val="24"/>
          <w:szCs w:val="24"/>
        </w:rPr>
        <w:t>.</w:t>
      </w:r>
    </w:p>
    <w:p w:rsidR="00B3618A" w:rsidRPr="00A31DA0" w:rsidRDefault="00B3618A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  <w:u w:val="single"/>
        </w:rPr>
        <w:t>Onde se lê</w:t>
      </w:r>
      <w:r w:rsidRPr="00A31DA0">
        <w:rPr>
          <w:rFonts w:ascii="Times New Roman" w:hAnsi="Times New Roman"/>
          <w:b/>
          <w:sz w:val="24"/>
          <w:szCs w:val="24"/>
        </w:rPr>
        <w:t>:</w:t>
      </w:r>
    </w:p>
    <w:p w:rsidR="00B3618A" w:rsidRPr="00A31DA0" w:rsidRDefault="00B3618A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sz w:val="24"/>
          <w:szCs w:val="24"/>
        </w:rPr>
        <w:t xml:space="preserve">7.9 – Documentos relativos à qualificação técnica – </w:t>
      </w:r>
      <w:r w:rsidRPr="00A31DA0">
        <w:rPr>
          <w:rFonts w:ascii="Times New Roman" w:hAnsi="Times New Roman"/>
          <w:b/>
          <w:sz w:val="24"/>
          <w:szCs w:val="24"/>
        </w:rPr>
        <w:t>PARA PESSOAS FÍSICAS E JURÍDICAS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3618A" w:rsidRPr="00A31DA0" w:rsidTr="00B3618A"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Oficina</w:t>
            </w:r>
          </w:p>
        </w:tc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</w:tr>
      <w:tr w:rsidR="00B3618A" w:rsidRPr="00A31DA0" w:rsidTr="00B3618A"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Artesanato em geral</w:t>
            </w:r>
          </w:p>
        </w:tc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Ensino Fundamental Completo</w:t>
            </w:r>
          </w:p>
        </w:tc>
      </w:tr>
      <w:tr w:rsidR="00B3618A" w:rsidRPr="00A31DA0" w:rsidTr="00B3618A"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Balé</w:t>
            </w:r>
          </w:p>
        </w:tc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Ensino Médio Completo + Curso na área</w:t>
            </w:r>
          </w:p>
        </w:tc>
      </w:tr>
    </w:tbl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  <w:u w:val="single"/>
        </w:rPr>
        <w:t>Leia-se</w:t>
      </w:r>
      <w:r w:rsidRPr="00A31DA0">
        <w:rPr>
          <w:rFonts w:ascii="Times New Roman" w:hAnsi="Times New Roman"/>
          <w:b/>
          <w:sz w:val="24"/>
          <w:szCs w:val="24"/>
        </w:rPr>
        <w:t>:</w:t>
      </w:r>
    </w:p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618A" w:rsidRPr="00A31DA0" w:rsidRDefault="00B3618A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sz w:val="24"/>
          <w:szCs w:val="24"/>
        </w:rPr>
        <w:t xml:space="preserve">7.9 – Documentos relativos à qualificação técnica – </w:t>
      </w:r>
      <w:r w:rsidRPr="00A31DA0">
        <w:rPr>
          <w:rFonts w:ascii="Times New Roman" w:hAnsi="Times New Roman"/>
          <w:b/>
          <w:sz w:val="24"/>
          <w:szCs w:val="24"/>
        </w:rPr>
        <w:t>PARA PESSOAS FÍSICAS E JURÍDICAS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3618A" w:rsidRPr="00A31DA0" w:rsidTr="00F802E4">
        <w:tc>
          <w:tcPr>
            <w:tcW w:w="4322" w:type="dxa"/>
          </w:tcPr>
          <w:p w:rsidR="00B3618A" w:rsidRPr="00A31DA0" w:rsidRDefault="00B3618A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Oficina</w:t>
            </w:r>
          </w:p>
        </w:tc>
        <w:tc>
          <w:tcPr>
            <w:tcW w:w="4322" w:type="dxa"/>
          </w:tcPr>
          <w:p w:rsidR="00B3618A" w:rsidRPr="00A31DA0" w:rsidRDefault="00B3618A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</w:tr>
      <w:tr w:rsidR="00B3618A" w:rsidRPr="00A31DA0" w:rsidTr="00F802E4">
        <w:tc>
          <w:tcPr>
            <w:tcW w:w="4322" w:type="dxa"/>
          </w:tcPr>
          <w:p w:rsidR="00B3618A" w:rsidRPr="00A31DA0" w:rsidRDefault="00B3618A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Artesanato em geral</w:t>
            </w:r>
          </w:p>
        </w:tc>
        <w:tc>
          <w:tcPr>
            <w:tcW w:w="4322" w:type="dxa"/>
          </w:tcPr>
          <w:p w:rsidR="00B3618A" w:rsidRPr="00A31DA0" w:rsidRDefault="00B3618A" w:rsidP="0042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Ensino Fundamental Completo + Curso de artesanato</w:t>
            </w:r>
          </w:p>
        </w:tc>
      </w:tr>
      <w:tr w:rsidR="00B3618A" w:rsidRPr="00A31DA0" w:rsidTr="00F802E4">
        <w:tc>
          <w:tcPr>
            <w:tcW w:w="4322" w:type="dxa"/>
          </w:tcPr>
          <w:p w:rsidR="00B3618A" w:rsidRPr="00A31DA0" w:rsidRDefault="00B3618A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Balé</w:t>
            </w:r>
          </w:p>
        </w:tc>
        <w:tc>
          <w:tcPr>
            <w:tcW w:w="4322" w:type="dxa"/>
          </w:tcPr>
          <w:p w:rsidR="00B3618A" w:rsidRPr="00A31DA0" w:rsidRDefault="00B3618A" w:rsidP="00B3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Cursando Educação Física e ou Concluído o Curso de Educação Física  + Curso na área de Balé</w:t>
            </w:r>
          </w:p>
        </w:tc>
      </w:tr>
    </w:tbl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618A" w:rsidRPr="00A31DA0" w:rsidRDefault="00B3618A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  <w:u w:val="single"/>
        </w:rPr>
        <w:t>Onde se lê</w:t>
      </w:r>
      <w:r w:rsidRPr="00A31DA0">
        <w:rPr>
          <w:rFonts w:ascii="Times New Roman" w:hAnsi="Times New Roman"/>
          <w:b/>
          <w:sz w:val="24"/>
          <w:szCs w:val="24"/>
        </w:rPr>
        <w:t>:</w:t>
      </w:r>
    </w:p>
    <w:p w:rsidR="00B3618A" w:rsidRPr="00A31DA0" w:rsidRDefault="00427BCD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</w:rPr>
        <w:t>VII</w:t>
      </w:r>
      <w:r w:rsidR="00B3618A" w:rsidRPr="00A31DA0">
        <w:rPr>
          <w:rFonts w:ascii="Times New Roman" w:hAnsi="Times New Roman"/>
          <w:b/>
          <w:sz w:val="24"/>
          <w:szCs w:val="24"/>
        </w:rPr>
        <w:t xml:space="preserve"> – </w:t>
      </w:r>
      <w:r w:rsidRPr="00A31DA0">
        <w:rPr>
          <w:rFonts w:ascii="Times New Roman" w:hAnsi="Times New Roman"/>
          <w:b/>
          <w:sz w:val="24"/>
          <w:szCs w:val="24"/>
        </w:rPr>
        <w:t>DA DESCRIÇÃO DETALHADA DAS OFICINAS</w:t>
      </w:r>
    </w:p>
    <w:p w:rsidR="00427BCD" w:rsidRPr="00A31DA0" w:rsidRDefault="00427BCD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</w:rPr>
        <w:t>7.1 – ARTESANTO EM GERAL</w:t>
      </w:r>
    </w:p>
    <w:tbl>
      <w:tblPr>
        <w:tblStyle w:val="Tabelacomgrade"/>
        <w:tblW w:w="0" w:type="auto"/>
        <w:tblLook w:val="04A0"/>
      </w:tblPr>
      <w:tblGrid>
        <w:gridCol w:w="1539"/>
        <w:gridCol w:w="1373"/>
        <w:gridCol w:w="1423"/>
        <w:gridCol w:w="1617"/>
        <w:gridCol w:w="1165"/>
        <w:gridCol w:w="1603"/>
      </w:tblGrid>
      <w:tr w:rsidR="00427BCD" w:rsidRPr="00A31DA0" w:rsidTr="00427BCD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Vagas/turma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60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</w:tr>
      <w:tr w:rsidR="00427BCD" w:rsidRPr="00A31DA0" w:rsidTr="00427BCD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Artesanato em geral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Acima de 15 anos de idade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16h/s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15 alunos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05 turmas</w:t>
            </w:r>
          </w:p>
        </w:tc>
        <w:tc>
          <w:tcPr>
            <w:tcW w:w="1603" w:type="dxa"/>
          </w:tcPr>
          <w:p w:rsidR="00427BCD" w:rsidRPr="00A31DA0" w:rsidRDefault="00427BCD" w:rsidP="0042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 xml:space="preserve">Ensino fundamental  completo </w:t>
            </w:r>
          </w:p>
        </w:tc>
      </w:tr>
    </w:tbl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  <w:u w:val="single"/>
        </w:rPr>
        <w:t>Leia-se</w:t>
      </w:r>
      <w:r w:rsidRPr="00A31DA0">
        <w:rPr>
          <w:rFonts w:ascii="Times New Roman" w:hAnsi="Times New Roman"/>
          <w:b/>
          <w:sz w:val="24"/>
          <w:szCs w:val="24"/>
        </w:rPr>
        <w:t>:</w:t>
      </w:r>
    </w:p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7BCD" w:rsidRPr="00A31DA0" w:rsidRDefault="00427BCD" w:rsidP="00427BCD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</w:rPr>
        <w:t>VII – DA DESCRIÇÃO DETALHADA DAS OFICINAS</w:t>
      </w:r>
    </w:p>
    <w:p w:rsidR="00427BCD" w:rsidRPr="00A31DA0" w:rsidRDefault="00427BCD" w:rsidP="00427BCD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</w:rPr>
        <w:t>7.1 – ARTESANTO EM GERAL</w:t>
      </w:r>
    </w:p>
    <w:tbl>
      <w:tblPr>
        <w:tblStyle w:val="Tabelacomgrade"/>
        <w:tblW w:w="0" w:type="auto"/>
        <w:tblLook w:val="04A0"/>
      </w:tblPr>
      <w:tblGrid>
        <w:gridCol w:w="1539"/>
        <w:gridCol w:w="1373"/>
        <w:gridCol w:w="1423"/>
        <w:gridCol w:w="1617"/>
        <w:gridCol w:w="1165"/>
        <w:gridCol w:w="1603"/>
      </w:tblGrid>
      <w:tr w:rsidR="00427BCD" w:rsidRPr="00A31DA0" w:rsidTr="00F802E4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Descrição da Oficina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Vagas/turma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60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</w:tr>
      <w:tr w:rsidR="00427BCD" w:rsidRPr="00A31DA0" w:rsidTr="00F802E4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Artesanato em geral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Acima de 15 anos de idade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16h/s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15 alunos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05 turmas</w:t>
            </w:r>
          </w:p>
        </w:tc>
        <w:tc>
          <w:tcPr>
            <w:tcW w:w="160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Ensino fundamental  completo + curso de artesanato</w:t>
            </w:r>
          </w:p>
        </w:tc>
      </w:tr>
    </w:tbl>
    <w:p w:rsidR="00427BCD" w:rsidRPr="00A31DA0" w:rsidRDefault="00427BCD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7BCD" w:rsidRPr="00A31DA0" w:rsidRDefault="00427BCD" w:rsidP="00B3618A">
      <w:pPr>
        <w:jc w:val="both"/>
        <w:rPr>
          <w:rFonts w:ascii="Times New Roman" w:hAnsi="Times New Roman"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  <w:u w:val="single"/>
        </w:rPr>
        <w:t>Onde se lê:</w:t>
      </w:r>
    </w:p>
    <w:p w:rsidR="00B3618A" w:rsidRPr="00A31DA0" w:rsidRDefault="00427BCD" w:rsidP="00B3618A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sz w:val="24"/>
          <w:szCs w:val="24"/>
        </w:rPr>
        <w:t>7.2</w:t>
      </w:r>
      <w:r w:rsidR="00B3618A" w:rsidRPr="00A31DA0">
        <w:rPr>
          <w:rFonts w:ascii="Times New Roman" w:hAnsi="Times New Roman"/>
          <w:sz w:val="24"/>
          <w:szCs w:val="24"/>
        </w:rPr>
        <w:t xml:space="preserve"> – </w:t>
      </w:r>
      <w:r w:rsidRPr="00A31DA0">
        <w:rPr>
          <w:rFonts w:ascii="Times New Roman" w:hAnsi="Times New Roman"/>
          <w:sz w:val="24"/>
          <w:szCs w:val="24"/>
        </w:rPr>
        <w:t>BALÉ</w:t>
      </w:r>
    </w:p>
    <w:tbl>
      <w:tblPr>
        <w:tblStyle w:val="Tabelacomgrade"/>
        <w:tblW w:w="0" w:type="auto"/>
        <w:tblLook w:val="04A0"/>
      </w:tblPr>
      <w:tblGrid>
        <w:gridCol w:w="1539"/>
        <w:gridCol w:w="1373"/>
        <w:gridCol w:w="1423"/>
        <w:gridCol w:w="1617"/>
        <w:gridCol w:w="1165"/>
        <w:gridCol w:w="1603"/>
      </w:tblGrid>
      <w:tr w:rsidR="00427BCD" w:rsidRPr="00A31DA0" w:rsidTr="00F802E4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Vagas/turma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60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</w:tr>
      <w:tr w:rsidR="00427BCD" w:rsidRPr="00A31DA0" w:rsidTr="00F802E4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Balé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05 a 12 anos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20h/s</w:t>
            </w:r>
          </w:p>
        </w:tc>
        <w:tc>
          <w:tcPr>
            <w:tcW w:w="1617" w:type="dxa"/>
          </w:tcPr>
          <w:p w:rsidR="00427BCD" w:rsidRPr="00A31DA0" w:rsidRDefault="00427BCD" w:rsidP="00427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55 alunos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03 turmas</w:t>
            </w:r>
          </w:p>
        </w:tc>
        <w:tc>
          <w:tcPr>
            <w:tcW w:w="1603" w:type="dxa"/>
          </w:tcPr>
          <w:p w:rsidR="00427BCD" w:rsidRPr="00A31DA0" w:rsidRDefault="00C00348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Ensino Médio completo + curso na área</w:t>
            </w:r>
          </w:p>
        </w:tc>
      </w:tr>
    </w:tbl>
    <w:p w:rsidR="00B3618A" w:rsidRPr="00A31DA0" w:rsidRDefault="00B3618A" w:rsidP="00B36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7E5F" w:rsidRPr="00A31DA0" w:rsidRDefault="00C57E5F" w:rsidP="00C57E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b/>
          <w:sz w:val="24"/>
          <w:szCs w:val="24"/>
          <w:u w:val="single"/>
        </w:rPr>
        <w:t>Leia-se</w:t>
      </w:r>
      <w:r w:rsidRPr="00A31DA0">
        <w:rPr>
          <w:rFonts w:ascii="Times New Roman" w:hAnsi="Times New Roman"/>
          <w:b/>
          <w:sz w:val="24"/>
          <w:szCs w:val="24"/>
        </w:rPr>
        <w:t>:</w:t>
      </w:r>
    </w:p>
    <w:p w:rsidR="00427BCD" w:rsidRPr="00A31DA0" w:rsidRDefault="00427BCD" w:rsidP="00B3618A">
      <w:pPr>
        <w:rPr>
          <w:rFonts w:ascii="Times New Roman" w:hAnsi="Times New Roman"/>
          <w:sz w:val="24"/>
          <w:szCs w:val="24"/>
        </w:rPr>
      </w:pPr>
    </w:p>
    <w:p w:rsidR="00427BCD" w:rsidRPr="00A31DA0" w:rsidRDefault="00427BCD" w:rsidP="00427BCD">
      <w:pPr>
        <w:jc w:val="both"/>
        <w:rPr>
          <w:rFonts w:ascii="Times New Roman" w:hAnsi="Times New Roman"/>
          <w:b/>
          <w:sz w:val="24"/>
          <w:szCs w:val="24"/>
        </w:rPr>
      </w:pPr>
      <w:r w:rsidRPr="00A31DA0">
        <w:rPr>
          <w:rFonts w:ascii="Times New Roman" w:hAnsi="Times New Roman"/>
          <w:sz w:val="24"/>
          <w:szCs w:val="24"/>
        </w:rPr>
        <w:t>7.2 – BALÉ</w:t>
      </w:r>
    </w:p>
    <w:tbl>
      <w:tblPr>
        <w:tblStyle w:val="Tabelacomgrade"/>
        <w:tblW w:w="0" w:type="auto"/>
        <w:tblLook w:val="04A0"/>
      </w:tblPr>
      <w:tblGrid>
        <w:gridCol w:w="1539"/>
        <w:gridCol w:w="1373"/>
        <w:gridCol w:w="1423"/>
        <w:gridCol w:w="1617"/>
        <w:gridCol w:w="1165"/>
        <w:gridCol w:w="1603"/>
      </w:tblGrid>
      <w:tr w:rsidR="00427BCD" w:rsidRPr="00A31DA0" w:rsidTr="00F802E4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Descrição da Oficina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Faixa etária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Vagas/turma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Número de Turmas</w:t>
            </w:r>
          </w:p>
        </w:tc>
        <w:tc>
          <w:tcPr>
            <w:tcW w:w="160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DA0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</w:tr>
      <w:tr w:rsidR="00427BCD" w:rsidRPr="00A31DA0" w:rsidTr="00F802E4">
        <w:tc>
          <w:tcPr>
            <w:tcW w:w="1539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Balé</w:t>
            </w:r>
          </w:p>
        </w:tc>
        <w:tc>
          <w:tcPr>
            <w:tcW w:w="137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05 a 12 anos</w:t>
            </w:r>
          </w:p>
        </w:tc>
        <w:tc>
          <w:tcPr>
            <w:tcW w:w="142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20h/s</w:t>
            </w:r>
          </w:p>
        </w:tc>
        <w:tc>
          <w:tcPr>
            <w:tcW w:w="1617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55 alunos</w:t>
            </w:r>
          </w:p>
        </w:tc>
        <w:tc>
          <w:tcPr>
            <w:tcW w:w="1165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03 turmas</w:t>
            </w:r>
          </w:p>
        </w:tc>
        <w:tc>
          <w:tcPr>
            <w:tcW w:w="1603" w:type="dxa"/>
          </w:tcPr>
          <w:p w:rsidR="00427BCD" w:rsidRPr="00A31DA0" w:rsidRDefault="00427BCD" w:rsidP="00F80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DA0">
              <w:rPr>
                <w:rFonts w:ascii="Times New Roman" w:hAnsi="Times New Roman"/>
                <w:sz w:val="24"/>
                <w:szCs w:val="24"/>
              </w:rPr>
              <w:t>Cursando Educação Física e ou Concluído o Curso de Educação Física  + Curso na área de Balé</w:t>
            </w:r>
          </w:p>
        </w:tc>
      </w:tr>
    </w:tbl>
    <w:p w:rsidR="00427BCD" w:rsidRPr="00A31DA0" w:rsidRDefault="00427BCD" w:rsidP="00B3618A">
      <w:pPr>
        <w:rPr>
          <w:rFonts w:ascii="Times New Roman" w:hAnsi="Times New Roman"/>
          <w:sz w:val="24"/>
          <w:szCs w:val="24"/>
        </w:rPr>
      </w:pPr>
    </w:p>
    <w:p w:rsidR="00422473" w:rsidRPr="00A31DA0" w:rsidRDefault="00B3618A" w:rsidP="00A31DA0">
      <w:pPr>
        <w:jc w:val="both"/>
        <w:rPr>
          <w:rFonts w:ascii="Times New Roman" w:hAnsi="Times New Roman"/>
          <w:sz w:val="24"/>
          <w:szCs w:val="24"/>
        </w:rPr>
      </w:pPr>
      <w:r w:rsidRPr="00A31DA0">
        <w:rPr>
          <w:rFonts w:ascii="Times New Roman" w:hAnsi="Times New Roman"/>
          <w:sz w:val="24"/>
          <w:szCs w:val="24"/>
        </w:rPr>
        <w:t xml:space="preserve">A data para realização da sessão pública para recebimento das propostas será no dia </w:t>
      </w:r>
      <w:r w:rsidR="00AD19FA" w:rsidRPr="00AD19FA">
        <w:rPr>
          <w:rFonts w:ascii="Times New Roman" w:hAnsi="Times New Roman"/>
          <w:b/>
          <w:sz w:val="24"/>
          <w:szCs w:val="24"/>
        </w:rPr>
        <w:t>12</w:t>
      </w:r>
      <w:r w:rsidR="00AD19FA">
        <w:rPr>
          <w:rFonts w:ascii="Times New Roman" w:hAnsi="Times New Roman"/>
          <w:sz w:val="24"/>
          <w:szCs w:val="24"/>
        </w:rPr>
        <w:t xml:space="preserve"> </w:t>
      </w:r>
      <w:r w:rsidRPr="00A31DA0">
        <w:rPr>
          <w:rFonts w:ascii="Times New Roman" w:hAnsi="Times New Roman"/>
          <w:b/>
          <w:sz w:val="24"/>
          <w:szCs w:val="24"/>
        </w:rPr>
        <w:t>(</w:t>
      </w:r>
      <w:r w:rsidR="00AD19FA">
        <w:rPr>
          <w:rFonts w:ascii="Times New Roman" w:hAnsi="Times New Roman"/>
          <w:b/>
          <w:sz w:val="24"/>
          <w:szCs w:val="24"/>
        </w:rPr>
        <w:t>DOZE) DE</w:t>
      </w:r>
      <w:r w:rsidRPr="00A31DA0">
        <w:rPr>
          <w:rFonts w:ascii="Times New Roman" w:hAnsi="Times New Roman"/>
          <w:b/>
          <w:sz w:val="24"/>
          <w:szCs w:val="24"/>
        </w:rPr>
        <w:t xml:space="preserve"> </w:t>
      </w:r>
      <w:r w:rsidR="00AD19FA">
        <w:rPr>
          <w:rFonts w:ascii="Times New Roman" w:hAnsi="Times New Roman"/>
          <w:b/>
          <w:sz w:val="24"/>
          <w:szCs w:val="24"/>
        </w:rPr>
        <w:t>ABRIL</w:t>
      </w:r>
      <w:r w:rsidRPr="00A31DA0">
        <w:rPr>
          <w:rFonts w:ascii="Times New Roman" w:hAnsi="Times New Roman"/>
          <w:b/>
          <w:sz w:val="24"/>
          <w:szCs w:val="24"/>
        </w:rPr>
        <w:t xml:space="preserve"> DE 2023, AS 10 HRS (DEZ HORAS) </w:t>
      </w:r>
      <w:r w:rsidRPr="00A31DA0">
        <w:rPr>
          <w:rFonts w:ascii="Times New Roman" w:hAnsi="Times New Roman"/>
          <w:sz w:val="24"/>
          <w:szCs w:val="24"/>
        </w:rPr>
        <w:t>no Paço Municipal, na Rua Prefeit</w:t>
      </w:r>
      <w:r w:rsidR="00A31DA0" w:rsidRPr="00A31DA0">
        <w:rPr>
          <w:rFonts w:ascii="Times New Roman" w:hAnsi="Times New Roman"/>
          <w:sz w:val="24"/>
          <w:szCs w:val="24"/>
        </w:rPr>
        <w:t xml:space="preserve">o Waldomiro Osório Rodrigues, </w:t>
      </w:r>
      <w:r w:rsidRPr="00A31DA0">
        <w:rPr>
          <w:rFonts w:ascii="Times New Roman" w:hAnsi="Times New Roman"/>
          <w:sz w:val="24"/>
          <w:szCs w:val="24"/>
        </w:rPr>
        <w:t>n</w:t>
      </w:r>
      <w:r w:rsidR="00A31DA0" w:rsidRPr="00A31DA0">
        <w:rPr>
          <w:rFonts w:ascii="Times New Roman" w:hAnsi="Times New Roman"/>
          <w:sz w:val="24"/>
          <w:szCs w:val="24"/>
        </w:rPr>
        <w:t xml:space="preserve"> 50</w:t>
      </w:r>
      <w:r w:rsidR="00AD19FA">
        <w:rPr>
          <w:rFonts w:ascii="Times New Roman" w:hAnsi="Times New Roman"/>
          <w:sz w:val="24"/>
          <w:szCs w:val="24"/>
        </w:rPr>
        <w:t xml:space="preserve">, Cachoeira, Santa Rita de Jacutinga-MG. </w:t>
      </w:r>
    </w:p>
    <w:sectPr w:rsidR="00422473" w:rsidRPr="00A31DA0" w:rsidSect="003C3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8B" w:rsidRDefault="00661F8B" w:rsidP="002C3399">
      <w:r>
        <w:separator/>
      </w:r>
    </w:p>
  </w:endnote>
  <w:endnote w:type="continuationSeparator" w:id="1">
    <w:p w:rsidR="00661F8B" w:rsidRDefault="00661F8B" w:rsidP="002C3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1" w:rsidRDefault="009C784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1" w:rsidRDefault="009C784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1" w:rsidRDefault="009C78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8B" w:rsidRDefault="00661F8B" w:rsidP="002C3399">
      <w:r>
        <w:separator/>
      </w:r>
    </w:p>
  </w:footnote>
  <w:footnote w:type="continuationSeparator" w:id="1">
    <w:p w:rsidR="00661F8B" w:rsidRDefault="00661F8B" w:rsidP="002C3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1" w:rsidRDefault="009C784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99" w:rsidRPr="00B7309D" w:rsidRDefault="00EF5E26" w:rsidP="002C3399">
    <w:pPr>
      <w:tabs>
        <w:tab w:val="center" w:pos="4252"/>
        <w:tab w:val="right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0;margin-top:-.55pt;width:76.95pt;height:63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" filled="f" stroked="f">
          <v:textbox style="mso-next-textbox:#Caixa de texto 2">
            <w:txbxContent>
              <w:p w:rsidR="002C3399" w:rsidRDefault="002C3399" w:rsidP="002C3399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09625" cy="723900"/>
                      <wp:effectExtent l="19050" t="0" r="9525" b="0"/>
                      <wp:docPr id="1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6017" cy="7296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C3399" w:rsidRPr="00B7309D">
      <w:rPr>
        <w:rFonts w:ascii="Arial Narrow" w:hAnsi="Arial Narrow"/>
        <w:bCs/>
        <w:sz w:val="28"/>
      </w:rPr>
      <w:t xml:space="preserve">                </w:t>
    </w:r>
    <w:r w:rsidR="002C3399" w:rsidRPr="00B7309D">
      <w:t xml:space="preserve">          </w:t>
    </w:r>
    <w:r w:rsidR="002C3399">
      <w:t xml:space="preserve">  </w:t>
    </w:r>
    <w:r w:rsidR="002C3399" w:rsidRPr="00B7309D">
      <w:t xml:space="preserve">                </w:t>
    </w:r>
  </w:p>
  <w:p w:rsidR="002C3399" w:rsidRDefault="002C3399" w:rsidP="009E59A4">
    <w:pPr>
      <w:tabs>
        <w:tab w:val="center" w:pos="4252"/>
        <w:tab w:val="right" w:pos="8504"/>
      </w:tabs>
      <w:spacing w:after="0" w:line="240" w:lineRule="auto"/>
      <w:ind w:left="709"/>
      <w:jc w:val="center"/>
      <w:rPr>
        <w:rFonts w:ascii="Arial" w:hAnsi="Arial" w:cs="Arial"/>
      </w:rPr>
    </w:pPr>
    <w:r w:rsidRPr="008D0C9F">
      <w:rPr>
        <w:rFonts w:ascii="Arial" w:eastAsia="MS Mincho" w:hAnsi="Arial" w:cs="Arial"/>
        <w:bCs/>
      </w:rPr>
      <w:t xml:space="preserve">           </w:t>
    </w:r>
    <w:r>
      <w:rPr>
        <w:rFonts w:ascii="Arial" w:eastAsia="MS Mincho" w:hAnsi="Arial" w:cs="Arial"/>
        <w:bCs/>
      </w:rPr>
      <w:t xml:space="preserve">   </w:t>
    </w:r>
    <w:r w:rsidRPr="00B7309D">
      <w:rPr>
        <w:rFonts w:ascii="Arial" w:eastAsia="MS Mincho" w:hAnsi="Arial" w:cs="Arial"/>
        <w:bCs/>
        <w:u w:val="single"/>
      </w:rPr>
      <w:t>PREFEITURA MUNICIPAL DE SANTA RITA DE JACUTINGA</w:t>
    </w:r>
    <w:r w:rsidRPr="00B7309D"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>Complexo Administrativo Prefeito Moisés Machado</w:t>
    </w:r>
  </w:p>
  <w:p w:rsidR="002C3399" w:rsidRDefault="002C3399" w:rsidP="009E59A4">
    <w:pPr>
      <w:tabs>
        <w:tab w:val="center" w:pos="4252"/>
        <w:tab w:val="right" w:pos="8504"/>
      </w:tabs>
      <w:spacing w:after="0" w:line="240" w:lineRule="auto"/>
      <w:ind w:left="709"/>
      <w:jc w:val="center"/>
      <w:rPr>
        <w:rFonts w:ascii="Arial" w:hAnsi="Arial" w:cs="Arial"/>
      </w:rPr>
    </w:pPr>
    <w:r>
      <w:rPr>
        <w:rFonts w:ascii="Arial" w:hAnsi="Arial" w:cs="Arial"/>
      </w:rPr>
      <w:t>Rua Prefeito Waldomiro Osório Rodrigues, 50</w:t>
    </w:r>
  </w:p>
  <w:p w:rsidR="002C3399" w:rsidRDefault="002C3399" w:rsidP="009E59A4">
    <w:pPr>
      <w:tabs>
        <w:tab w:val="center" w:pos="4252"/>
        <w:tab w:val="right" w:pos="8504"/>
      </w:tabs>
      <w:spacing w:after="0" w:line="240" w:lineRule="auto"/>
      <w:ind w:left="709"/>
      <w:jc w:val="center"/>
      <w:rPr>
        <w:rFonts w:ascii="Arial" w:hAnsi="Arial" w:cs="Arial"/>
      </w:rPr>
    </w:pPr>
    <w:r>
      <w:rPr>
        <w:rFonts w:ascii="Arial" w:hAnsi="Arial" w:cs="Arial"/>
      </w:rPr>
      <w:t>Bairro: Cachoeira</w:t>
    </w:r>
  </w:p>
  <w:p w:rsidR="002C3399" w:rsidRPr="00B7309D" w:rsidRDefault="002C3399" w:rsidP="009E59A4">
    <w:pPr>
      <w:tabs>
        <w:tab w:val="center" w:pos="4252"/>
        <w:tab w:val="right" w:pos="8504"/>
      </w:tabs>
      <w:spacing w:after="0" w:line="240" w:lineRule="auto"/>
      <w:ind w:left="709"/>
      <w:jc w:val="center"/>
      <w:rPr>
        <w:rFonts w:ascii="Arial" w:eastAsia="MS Mincho" w:hAnsi="Arial" w:cs="Arial"/>
      </w:rPr>
    </w:pPr>
    <w:r>
      <w:rPr>
        <w:rFonts w:ascii="Arial" w:hAnsi="Arial" w:cs="Arial"/>
      </w:rPr>
      <w:t>Estado de Minas Gerais:</w:t>
    </w:r>
    <w:r w:rsidRPr="00B7309D">
      <w:rPr>
        <w:rFonts w:ascii="Arial" w:hAnsi="Arial" w:cs="Arial"/>
      </w:rPr>
      <w:t xml:space="preserve"> CEP: 36135-000</w:t>
    </w:r>
  </w:p>
  <w:p w:rsidR="002C3399" w:rsidRDefault="002C3399" w:rsidP="002C3399">
    <w:pPr>
      <w:pStyle w:val="Cabealho"/>
    </w:pPr>
  </w:p>
  <w:p w:rsidR="002C3399" w:rsidRDefault="002C339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41" w:rsidRDefault="009C7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00C5"/>
    <w:multiLevelType w:val="hybridMultilevel"/>
    <w:tmpl w:val="6B787924"/>
    <w:lvl w:ilvl="0" w:tplc="04160017">
      <w:start w:val="1"/>
      <w:numFmt w:val="lowerLetter"/>
      <w:lvlText w:val="%1)"/>
      <w:lvlJc w:val="left"/>
      <w:pPr>
        <w:ind w:left="165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F3AE3"/>
    <w:multiLevelType w:val="hybridMultilevel"/>
    <w:tmpl w:val="B176822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ABA4C3E"/>
    <w:multiLevelType w:val="hybridMultilevel"/>
    <w:tmpl w:val="533231F4"/>
    <w:lvl w:ilvl="0" w:tplc="04160017">
      <w:start w:val="1"/>
      <w:numFmt w:val="lowerLetter"/>
      <w:lvlText w:val="%1)"/>
      <w:lvlJc w:val="left"/>
      <w:pPr>
        <w:ind w:left="2010" w:hanging="360"/>
      </w:p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>
    <w:nsid w:val="7FBD4AC2"/>
    <w:multiLevelType w:val="hybridMultilevel"/>
    <w:tmpl w:val="8A5681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44A9"/>
    <w:rsid w:val="00012504"/>
    <w:rsid w:val="00021EF6"/>
    <w:rsid w:val="0006706C"/>
    <w:rsid w:val="001F72B3"/>
    <w:rsid w:val="002220B9"/>
    <w:rsid w:val="00231B73"/>
    <w:rsid w:val="002463FE"/>
    <w:rsid w:val="002C3399"/>
    <w:rsid w:val="00305112"/>
    <w:rsid w:val="003607DD"/>
    <w:rsid w:val="003C3906"/>
    <w:rsid w:val="0041189D"/>
    <w:rsid w:val="00422473"/>
    <w:rsid w:val="00427BCD"/>
    <w:rsid w:val="00440122"/>
    <w:rsid w:val="004816B1"/>
    <w:rsid w:val="00482761"/>
    <w:rsid w:val="00492C3A"/>
    <w:rsid w:val="00542BA3"/>
    <w:rsid w:val="00661F8B"/>
    <w:rsid w:val="00694BEF"/>
    <w:rsid w:val="00756D94"/>
    <w:rsid w:val="007773FB"/>
    <w:rsid w:val="008C3D88"/>
    <w:rsid w:val="009C7841"/>
    <w:rsid w:val="009E59A4"/>
    <w:rsid w:val="00A31DA0"/>
    <w:rsid w:val="00A44ED5"/>
    <w:rsid w:val="00AD19FA"/>
    <w:rsid w:val="00B3618A"/>
    <w:rsid w:val="00B744A9"/>
    <w:rsid w:val="00C00348"/>
    <w:rsid w:val="00C45CE5"/>
    <w:rsid w:val="00C57E5F"/>
    <w:rsid w:val="00D7114C"/>
    <w:rsid w:val="00DB6238"/>
    <w:rsid w:val="00E401F9"/>
    <w:rsid w:val="00E668F7"/>
    <w:rsid w:val="00EF5E26"/>
    <w:rsid w:val="00F12356"/>
    <w:rsid w:val="00F42134"/>
    <w:rsid w:val="00F7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841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next w:val="Normal"/>
    <w:link w:val="Ttulo1Char"/>
    <w:uiPriority w:val="9"/>
    <w:qFormat/>
    <w:rsid w:val="00F42134"/>
    <w:pPr>
      <w:keepNext/>
      <w:keepLines/>
      <w:spacing w:after="122" w:line="256" w:lineRule="auto"/>
      <w:ind w:right="36"/>
      <w:outlineLvl w:val="0"/>
    </w:pPr>
    <w:rPr>
      <w:rFonts w:ascii="Times New Roman" w:eastAsia="Times New Roman" w:hAnsi="Times New Roman" w:cs="Times New Roman"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6D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customStyle="1" w:styleId="Recuodecorpodetexto22">
    <w:name w:val="Recuo de corpo de texto 22"/>
    <w:basedOn w:val="Normal"/>
    <w:rsid w:val="00756D94"/>
    <w:pPr>
      <w:spacing w:after="0" w:line="240" w:lineRule="auto"/>
      <w:ind w:firstLine="708"/>
      <w:jc w:val="both"/>
    </w:pPr>
    <w:rPr>
      <w:rFonts w:ascii="Times New Roman" w:eastAsia="Arial Unicode MS" w:hAnsi="Times New Roman"/>
      <w:bCs/>
      <w:color w:val="FF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F42134"/>
    <w:rPr>
      <w:rFonts w:ascii="Times New Roman" w:eastAsia="Times New Roman" w:hAnsi="Times New Roman" w:cs="Times New Roman"/>
      <w:color w:val="000000"/>
      <w:sz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C33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C339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C3399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="Times New Roman" w:eastAsia="Times New Roman" w:hAnsi="Times New Roman"/>
      <w:b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2C339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399"/>
    <w:pPr>
      <w:suppressAutoHyphens w:val="0"/>
      <w:spacing w:after="0" w:line="240" w:lineRule="auto"/>
    </w:pPr>
    <w:rPr>
      <w:rFonts w:ascii="Tahoma" w:eastAsia="Times New Roman" w:hAnsi="Tahoma" w:cs="Tahoma"/>
      <w:b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399"/>
    <w:rPr>
      <w:rFonts w:ascii="Tahoma" w:eastAsia="Times New Roman" w:hAnsi="Tahoma" w:cs="Tahoma"/>
      <w:b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1EF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361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&#231;&#227;o\Desktop\leis%20para%20cl&#225;ud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leis para cláudio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2</cp:revision>
  <cp:lastPrinted>2023-03-23T13:08:00Z</cp:lastPrinted>
  <dcterms:created xsi:type="dcterms:W3CDTF">2023-03-23T17:31:00Z</dcterms:created>
  <dcterms:modified xsi:type="dcterms:W3CDTF">2023-03-23T17:31:00Z</dcterms:modified>
</cp:coreProperties>
</file>